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268A" w14:textId="6F1F64D4" w:rsidR="005E48DE" w:rsidRPr="00BB5F46" w:rsidRDefault="00804B4C" w:rsidP="00BB5F46">
      <w:pPr>
        <w:pStyle w:val="ListParagraph"/>
        <w:ind w:left="0"/>
        <w:jc w:val="center"/>
        <w:rPr>
          <w:b/>
          <w:bCs/>
          <w:sz w:val="36"/>
          <w:szCs w:val="36"/>
          <w:u w:val="single"/>
        </w:rPr>
      </w:pPr>
      <w:r w:rsidRPr="003813C2">
        <w:rPr>
          <w:b/>
          <w:bCs/>
          <w:sz w:val="36"/>
          <w:szCs w:val="36"/>
          <w:u w:val="single"/>
        </w:rPr>
        <w:t>Stonesfield Parish Council</w:t>
      </w:r>
    </w:p>
    <w:p w14:paraId="5A793F56" w14:textId="77777777" w:rsidR="00103A1E" w:rsidRDefault="00804B4C" w:rsidP="00A226E4">
      <w:pPr>
        <w:spacing w:after="0"/>
        <w:jc w:val="center"/>
        <w:rPr>
          <w:b/>
          <w:bCs/>
        </w:rPr>
      </w:pPr>
      <w:r w:rsidRPr="00817387">
        <w:rPr>
          <w:b/>
          <w:bCs/>
        </w:rPr>
        <w:t>Councillors are hereby summoned to attend the Full Parish Council meeting</w:t>
      </w:r>
      <w:r w:rsidR="006D57E5" w:rsidRPr="00817387">
        <w:rPr>
          <w:b/>
          <w:bCs/>
        </w:rPr>
        <w:t xml:space="preserve"> </w:t>
      </w:r>
    </w:p>
    <w:p w14:paraId="0ADEA09E" w14:textId="40100336" w:rsidR="00E55A51" w:rsidRDefault="00103A1E" w:rsidP="00103A1E">
      <w:pPr>
        <w:spacing w:after="0"/>
        <w:jc w:val="center"/>
        <w:rPr>
          <w:b/>
          <w:bCs/>
        </w:rPr>
      </w:pPr>
      <w:r w:rsidRPr="00817387">
        <w:rPr>
          <w:b/>
          <w:bCs/>
        </w:rPr>
        <w:t>A</w:t>
      </w:r>
      <w:r w:rsidR="00804B4C" w:rsidRPr="00817387">
        <w:rPr>
          <w:b/>
          <w:bCs/>
        </w:rPr>
        <w:t>t</w:t>
      </w:r>
      <w:r>
        <w:rPr>
          <w:b/>
          <w:bCs/>
        </w:rPr>
        <w:t xml:space="preserve"> </w:t>
      </w:r>
      <w:r w:rsidR="00804B4C" w:rsidRPr="00817387">
        <w:rPr>
          <w:b/>
          <w:bCs/>
        </w:rPr>
        <w:t>7.00pm</w:t>
      </w:r>
      <w:r w:rsidR="003F1B90">
        <w:rPr>
          <w:b/>
          <w:bCs/>
        </w:rPr>
        <w:t xml:space="preserve"> (30-minute duration)</w:t>
      </w:r>
      <w:r w:rsidR="00804B4C" w:rsidRPr="00817387">
        <w:rPr>
          <w:b/>
          <w:bCs/>
        </w:rPr>
        <w:t xml:space="preserve"> on the </w:t>
      </w:r>
      <w:r w:rsidR="00681C64">
        <w:rPr>
          <w:b/>
          <w:bCs/>
        </w:rPr>
        <w:t>7</w:t>
      </w:r>
      <w:r w:rsidR="00681C64" w:rsidRPr="00681C64">
        <w:rPr>
          <w:b/>
          <w:bCs/>
          <w:vertAlign w:val="superscript"/>
        </w:rPr>
        <w:t>th</w:t>
      </w:r>
      <w:r w:rsidR="00681C64">
        <w:rPr>
          <w:b/>
          <w:bCs/>
        </w:rPr>
        <w:t xml:space="preserve"> May</w:t>
      </w:r>
      <w:r w:rsidR="00804B4C" w:rsidRPr="00817387">
        <w:rPr>
          <w:b/>
          <w:bCs/>
        </w:rPr>
        <w:t xml:space="preserve"> 2025 to be held </w:t>
      </w:r>
      <w:r w:rsidR="002908B1">
        <w:rPr>
          <w:b/>
          <w:bCs/>
        </w:rPr>
        <w:t xml:space="preserve">at </w:t>
      </w:r>
    </w:p>
    <w:p w14:paraId="1D98BE3D" w14:textId="2163C08D" w:rsidR="00804B4C" w:rsidRPr="00817387" w:rsidRDefault="00804B4C" w:rsidP="00A226E4">
      <w:pPr>
        <w:spacing w:after="0"/>
        <w:jc w:val="center"/>
        <w:rPr>
          <w:b/>
          <w:bCs/>
        </w:rPr>
      </w:pPr>
      <w:r w:rsidRPr="00817387">
        <w:rPr>
          <w:b/>
          <w:bCs/>
        </w:rPr>
        <w:t xml:space="preserve">Stonesfield Primary School </w:t>
      </w:r>
      <w:r w:rsidR="003337AC">
        <w:rPr>
          <w:b/>
          <w:bCs/>
        </w:rPr>
        <w:t xml:space="preserve">in the </w:t>
      </w:r>
      <w:r w:rsidRPr="00817387">
        <w:rPr>
          <w:b/>
          <w:bCs/>
        </w:rPr>
        <w:t>Hall</w:t>
      </w:r>
      <w:r w:rsidR="00847B93" w:rsidRPr="00817387">
        <w:rPr>
          <w:b/>
          <w:bCs/>
        </w:rPr>
        <w:t>.</w:t>
      </w:r>
    </w:p>
    <w:p w14:paraId="1B81AD56" w14:textId="77777777" w:rsidR="00DF144B" w:rsidRDefault="00DF144B" w:rsidP="008134BF">
      <w:pPr>
        <w:spacing w:after="0"/>
        <w:rPr>
          <w:b/>
          <w:bCs/>
          <w:sz w:val="22"/>
          <w:szCs w:val="22"/>
        </w:rPr>
      </w:pPr>
    </w:p>
    <w:p w14:paraId="286E94CF" w14:textId="3154C120" w:rsidR="006512C6" w:rsidRDefault="00804B4C" w:rsidP="008134BF">
      <w:pPr>
        <w:spacing w:after="0"/>
        <w:rPr>
          <w:sz w:val="22"/>
          <w:szCs w:val="22"/>
        </w:rPr>
      </w:pPr>
      <w:r w:rsidRPr="00804B4C">
        <w:rPr>
          <w:b/>
          <w:bCs/>
          <w:sz w:val="22"/>
          <w:szCs w:val="22"/>
        </w:rPr>
        <w:t xml:space="preserve">Recording of </w:t>
      </w:r>
      <w:r w:rsidR="00750DD7">
        <w:rPr>
          <w:b/>
          <w:bCs/>
          <w:sz w:val="22"/>
          <w:szCs w:val="22"/>
        </w:rPr>
        <w:t>meetings</w:t>
      </w:r>
      <w:r w:rsidRPr="00804B4C">
        <w:rPr>
          <w:sz w:val="22"/>
          <w:szCs w:val="22"/>
        </w:rPr>
        <w:t>: The law allows the public proceedings of Council</w:t>
      </w:r>
      <w:r w:rsidR="008134BF">
        <w:rPr>
          <w:sz w:val="22"/>
          <w:szCs w:val="22"/>
        </w:rPr>
        <w:t xml:space="preserve"> m</w:t>
      </w:r>
      <w:r w:rsidRPr="00804B4C">
        <w:rPr>
          <w:sz w:val="22"/>
          <w:szCs w:val="22"/>
        </w:rPr>
        <w:t>eetings to be recorded, which include filming as well as audio-recording. Photography is also</w:t>
      </w:r>
      <w:r w:rsidR="006512C6">
        <w:rPr>
          <w:sz w:val="22"/>
          <w:szCs w:val="22"/>
        </w:rPr>
        <w:t xml:space="preserve"> </w:t>
      </w:r>
      <w:r w:rsidRPr="00804B4C">
        <w:rPr>
          <w:sz w:val="22"/>
          <w:szCs w:val="22"/>
        </w:rPr>
        <w:t>permitted as is live or subsequent broadcast. Live commentary is not permitted. As a matter of</w:t>
      </w:r>
      <w:r w:rsidR="006512C6">
        <w:rPr>
          <w:sz w:val="22"/>
          <w:szCs w:val="22"/>
        </w:rPr>
        <w:t xml:space="preserve"> </w:t>
      </w:r>
      <w:r w:rsidRPr="00804B4C">
        <w:rPr>
          <w:sz w:val="22"/>
          <w:szCs w:val="22"/>
        </w:rPr>
        <w:t>courtesy, if you intend to record any part of the proceedings, please let the Clerk know prior to the</w:t>
      </w:r>
      <w:r>
        <w:rPr>
          <w:sz w:val="22"/>
          <w:szCs w:val="22"/>
        </w:rPr>
        <w:t xml:space="preserve"> </w:t>
      </w:r>
      <w:r w:rsidRPr="00804B4C">
        <w:rPr>
          <w:sz w:val="22"/>
          <w:szCs w:val="22"/>
        </w:rPr>
        <w:t>date of the meeting.</w:t>
      </w:r>
    </w:p>
    <w:p w14:paraId="7DF76BFB" w14:textId="77777777" w:rsidR="00446400" w:rsidRPr="00804B4C" w:rsidRDefault="00446400" w:rsidP="008134BF">
      <w:pPr>
        <w:spacing w:after="0"/>
        <w:rPr>
          <w:sz w:val="22"/>
          <w:szCs w:val="22"/>
        </w:rPr>
      </w:pPr>
    </w:p>
    <w:p w14:paraId="107AAE2B" w14:textId="2B6A6A0D" w:rsidR="00804B4C" w:rsidRPr="004D2C98" w:rsidRDefault="14BF509D" w:rsidP="00177B6B">
      <w:pPr>
        <w:rPr>
          <w:rStyle w:val="Hyperlink"/>
          <w:b/>
          <w:bCs/>
          <w:sz w:val="22"/>
          <w:szCs w:val="22"/>
        </w:rPr>
      </w:pPr>
      <w:r w:rsidRPr="004D2C98">
        <w:rPr>
          <w:b/>
          <w:bCs/>
          <w:sz w:val="22"/>
          <w:szCs w:val="22"/>
        </w:rPr>
        <w:t>Papers for the meeting</w:t>
      </w:r>
      <w:r w:rsidRPr="004D2C98">
        <w:rPr>
          <w:sz w:val="22"/>
          <w:szCs w:val="22"/>
        </w:rPr>
        <w:t xml:space="preserve"> can be viewed </w:t>
      </w:r>
      <w:r w:rsidR="00A94DE4" w:rsidRPr="004D2C98">
        <w:rPr>
          <w:sz w:val="22"/>
          <w:szCs w:val="22"/>
        </w:rPr>
        <w:t>here</w:t>
      </w:r>
      <w:r w:rsidR="00D73398" w:rsidRPr="004D2C98">
        <w:rPr>
          <w:sz w:val="22"/>
          <w:szCs w:val="22"/>
        </w:rPr>
        <w:t xml:space="preserve"> by </w:t>
      </w:r>
      <w:r w:rsidRPr="004D2C98">
        <w:rPr>
          <w:sz w:val="22"/>
          <w:szCs w:val="22"/>
        </w:rPr>
        <w:t>click</w:t>
      </w:r>
      <w:r w:rsidR="00D73398" w:rsidRPr="004D2C98">
        <w:rPr>
          <w:sz w:val="22"/>
          <w:szCs w:val="22"/>
        </w:rPr>
        <w:t>ing on</w:t>
      </w:r>
      <w:r w:rsidRPr="004D2C98">
        <w:rPr>
          <w:sz w:val="22"/>
          <w:szCs w:val="22"/>
        </w:rPr>
        <w:t xml:space="preserve"> the link</w:t>
      </w:r>
      <w:r w:rsidR="6CA129E7" w:rsidRPr="004D2C98">
        <w:rPr>
          <w:sz w:val="22"/>
          <w:szCs w:val="22"/>
        </w:rPr>
        <w:t xml:space="preserve"> </w:t>
      </w:r>
      <w:r w:rsidR="6CA129E7" w:rsidRPr="004D2C98">
        <w:rPr>
          <w:rFonts w:ascii="Segoe UI Symbol" w:hAnsi="Segoe UI Symbol" w:cs="Segoe UI Symbol"/>
          <w:sz w:val="22"/>
          <w:szCs w:val="22"/>
        </w:rPr>
        <w:t>➡️</w:t>
      </w:r>
      <w:r w:rsidRPr="004D2C98">
        <w:rPr>
          <w:sz w:val="22"/>
          <w:szCs w:val="22"/>
        </w:rPr>
        <w:t xml:space="preserve"> </w:t>
      </w:r>
      <w:r w:rsidR="004D2C98" w:rsidRPr="004D2C98">
        <w:rPr>
          <w:b/>
          <w:bCs/>
          <w:sz w:val="22"/>
          <w:szCs w:val="22"/>
        </w:rPr>
        <w:fldChar w:fldCharType="begin"/>
      </w:r>
      <w:r w:rsidR="004D2C98" w:rsidRPr="004D2C98">
        <w:rPr>
          <w:b/>
          <w:bCs/>
          <w:sz w:val="22"/>
          <w:szCs w:val="22"/>
        </w:rPr>
        <w:instrText>HYPERLINK "https://www.dropbox.com/scl/fo/486z7m1y9oorcus4rx3l0/AL4GtS6fXTuUm3p-RFhdzVE?rlkey=s5m8vpimi5whmfv2bt1309fga&amp;st=birl8yh8&amp;dl=0"</w:instrText>
      </w:r>
      <w:r w:rsidR="004D2C98" w:rsidRPr="004D2C98">
        <w:rPr>
          <w:b/>
          <w:bCs/>
          <w:sz w:val="22"/>
          <w:szCs w:val="22"/>
        </w:rPr>
      </w:r>
      <w:r w:rsidR="004D2C98" w:rsidRPr="004D2C98">
        <w:rPr>
          <w:b/>
          <w:bCs/>
          <w:sz w:val="22"/>
          <w:szCs w:val="22"/>
        </w:rPr>
        <w:fldChar w:fldCharType="separate"/>
      </w:r>
      <w:r w:rsidRPr="004D2C98">
        <w:rPr>
          <w:rStyle w:val="Hyperlink"/>
          <w:b/>
          <w:bCs/>
          <w:sz w:val="22"/>
          <w:szCs w:val="22"/>
        </w:rPr>
        <w:t>Papers</w:t>
      </w:r>
    </w:p>
    <w:p w14:paraId="79DD5CD4" w14:textId="78F122B4" w:rsidR="00804B4C" w:rsidRPr="00804B4C" w:rsidRDefault="004D2C98" w:rsidP="00804B4C">
      <w:pPr>
        <w:rPr>
          <w:sz w:val="22"/>
          <w:szCs w:val="22"/>
        </w:rPr>
      </w:pPr>
      <w:r w:rsidRPr="004D2C98">
        <w:rPr>
          <w:b/>
          <w:bCs/>
          <w:sz w:val="22"/>
          <w:szCs w:val="22"/>
        </w:rPr>
        <w:fldChar w:fldCharType="end"/>
      </w:r>
      <w:r w:rsidR="00804B4C">
        <w:rPr>
          <w:noProof/>
          <w:sz w:val="22"/>
          <w:szCs w:val="22"/>
        </w:rPr>
        <w:drawing>
          <wp:inline distT="0" distB="0" distL="0" distR="0" wp14:anchorId="025D6076" wp14:editId="3F72FD90">
            <wp:extent cx="1190625" cy="456162"/>
            <wp:effectExtent l="0" t="0" r="0" b="1270"/>
            <wp:docPr id="14266261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62610" name="Picture 1" descr="A black text on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693" cy="461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D495" w14:textId="326F945B" w:rsidR="00804B4C" w:rsidRDefault="00161CFC" w:rsidP="00804B4C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Miss </w:t>
      </w:r>
      <w:r w:rsidR="00804B4C" w:rsidRPr="00804B4C">
        <w:rPr>
          <w:sz w:val="22"/>
          <w:szCs w:val="22"/>
        </w:rPr>
        <w:t>Kay Linnington</w:t>
      </w:r>
    </w:p>
    <w:p w14:paraId="2373A574" w14:textId="77777777" w:rsidR="001E29FE" w:rsidRDefault="00804B4C" w:rsidP="00804B4C">
      <w:pPr>
        <w:rPr>
          <w:sz w:val="22"/>
          <w:szCs w:val="22"/>
        </w:rPr>
      </w:pPr>
      <w:r w:rsidRPr="00804B4C">
        <w:rPr>
          <w:sz w:val="22"/>
          <w:szCs w:val="22"/>
        </w:rPr>
        <w:t>Parish Clerk</w:t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E47F73">
        <w:rPr>
          <w:sz w:val="22"/>
          <w:szCs w:val="22"/>
        </w:rPr>
        <w:tab/>
      </w:r>
      <w:r w:rsidR="006277F9">
        <w:rPr>
          <w:sz w:val="22"/>
          <w:szCs w:val="22"/>
        </w:rPr>
        <w:tab/>
      </w:r>
    </w:p>
    <w:p w14:paraId="6E94548B" w14:textId="032EB147" w:rsidR="00804B4C" w:rsidRDefault="003B79F9" w:rsidP="001E29FE">
      <w:pPr>
        <w:ind w:left="7920" w:firstLine="720"/>
        <w:rPr>
          <w:sz w:val="22"/>
          <w:szCs w:val="22"/>
        </w:rPr>
      </w:pPr>
      <w:r>
        <w:rPr>
          <w:sz w:val="22"/>
          <w:szCs w:val="22"/>
        </w:rPr>
        <w:t>1</w:t>
      </w:r>
      <w:r w:rsidRPr="003B79F9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May</w:t>
      </w:r>
      <w:r w:rsidR="007F64C6">
        <w:rPr>
          <w:sz w:val="22"/>
          <w:szCs w:val="22"/>
        </w:rPr>
        <w:t xml:space="preserve"> 2025</w:t>
      </w:r>
    </w:p>
    <w:p w14:paraId="7BFF0139" w14:textId="1468903D" w:rsidR="00804B4C" w:rsidRPr="00804B4C" w:rsidRDefault="00804B4C" w:rsidP="00AA21EF">
      <w:pPr>
        <w:jc w:val="center"/>
        <w:rPr>
          <w:b/>
          <w:bCs/>
        </w:rPr>
      </w:pPr>
      <w:r w:rsidRPr="00804B4C">
        <w:rPr>
          <w:b/>
          <w:bCs/>
        </w:rPr>
        <w:t>AGENDA</w:t>
      </w:r>
    </w:p>
    <w:p w14:paraId="28FD9A2D" w14:textId="263766BB" w:rsidR="00B14C6B" w:rsidRPr="00D50656" w:rsidRDefault="00B14C6B" w:rsidP="00BE0A2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B14C6B">
        <w:rPr>
          <w:b/>
          <w:bCs/>
          <w:sz w:val="22"/>
          <w:szCs w:val="22"/>
        </w:rPr>
        <w:t xml:space="preserve">Apologies of absence: </w:t>
      </w:r>
      <w:r w:rsidR="0027591C" w:rsidRPr="009862E9">
        <w:rPr>
          <w:sz w:val="22"/>
          <w:szCs w:val="22"/>
        </w:rPr>
        <w:t>To receive and</w:t>
      </w:r>
      <w:r w:rsidR="009862E9" w:rsidRPr="009862E9">
        <w:rPr>
          <w:sz w:val="22"/>
          <w:szCs w:val="22"/>
        </w:rPr>
        <w:t xml:space="preserve"> accept apologies for absence.</w:t>
      </w:r>
    </w:p>
    <w:p w14:paraId="0D6F4029" w14:textId="77777777" w:rsidR="00D50656" w:rsidRPr="00D50656" w:rsidRDefault="00D50656" w:rsidP="00D50656">
      <w:pPr>
        <w:pStyle w:val="ListParagraph"/>
        <w:ind w:left="567"/>
        <w:rPr>
          <w:b/>
          <w:bCs/>
          <w:sz w:val="22"/>
          <w:szCs w:val="22"/>
        </w:rPr>
      </w:pPr>
    </w:p>
    <w:p w14:paraId="7CD294E3" w14:textId="7E587782" w:rsidR="006B6764" w:rsidRPr="00D267FE" w:rsidRDefault="00D50656" w:rsidP="00BE0A2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954F97">
        <w:rPr>
          <w:b/>
          <w:bCs/>
          <w:sz w:val="22"/>
          <w:szCs w:val="22"/>
        </w:rPr>
        <w:t>Election of Chair</w:t>
      </w:r>
      <w:r w:rsidR="00FB39CB" w:rsidRPr="00954F97">
        <w:rPr>
          <w:b/>
          <w:bCs/>
          <w:sz w:val="22"/>
          <w:szCs w:val="22"/>
        </w:rPr>
        <w:t xml:space="preserve">: </w:t>
      </w:r>
    </w:p>
    <w:p w14:paraId="16A452E1" w14:textId="77777777" w:rsidR="00D267FE" w:rsidRPr="00D267FE" w:rsidRDefault="00C7053A" w:rsidP="00BE0A2B">
      <w:pPr>
        <w:pStyle w:val="ListParagraph"/>
        <w:numPr>
          <w:ilvl w:val="0"/>
          <w:numId w:val="5"/>
        </w:numPr>
        <w:spacing w:after="0"/>
        <w:rPr>
          <w:b/>
          <w:bCs/>
          <w:sz w:val="22"/>
          <w:szCs w:val="22"/>
        </w:rPr>
      </w:pPr>
      <w:r w:rsidRPr="00954F97">
        <w:rPr>
          <w:sz w:val="22"/>
          <w:szCs w:val="22"/>
        </w:rPr>
        <w:t>To elect the Chair of the Parish Council for the 2025/26 Council Year</w:t>
      </w:r>
    </w:p>
    <w:p w14:paraId="2BB7E17D" w14:textId="7C3C1877" w:rsidR="00C7053A" w:rsidRPr="00D267FE" w:rsidRDefault="00D267FE" w:rsidP="00BE0A2B">
      <w:pPr>
        <w:pStyle w:val="ListParagraph"/>
        <w:numPr>
          <w:ilvl w:val="0"/>
          <w:numId w:val="5"/>
        </w:numPr>
        <w:spacing w:after="0"/>
        <w:rPr>
          <w:sz w:val="22"/>
          <w:szCs w:val="22"/>
        </w:rPr>
      </w:pPr>
      <w:r w:rsidRPr="00D267FE">
        <w:rPr>
          <w:sz w:val="22"/>
          <w:szCs w:val="22"/>
        </w:rPr>
        <w:t xml:space="preserve">Newly elected Chair to sign </w:t>
      </w:r>
      <w:r w:rsidRPr="00BB1F52">
        <w:rPr>
          <w:sz w:val="22"/>
          <w:szCs w:val="22"/>
        </w:rPr>
        <w:t>the Declaration of Acceptance of Office before taking the Chair</w:t>
      </w:r>
    </w:p>
    <w:p w14:paraId="29947D98" w14:textId="77777777" w:rsidR="00D50656" w:rsidRPr="008403C6" w:rsidRDefault="00D50656" w:rsidP="00D50656">
      <w:pPr>
        <w:pStyle w:val="ListParagraph"/>
        <w:ind w:left="567"/>
        <w:rPr>
          <w:b/>
          <w:bCs/>
          <w:sz w:val="22"/>
          <w:szCs w:val="22"/>
          <w:highlight w:val="yellow"/>
        </w:rPr>
      </w:pPr>
    </w:p>
    <w:p w14:paraId="0396920E" w14:textId="77777777" w:rsidR="00262D8B" w:rsidRPr="00262D8B" w:rsidRDefault="00D50656" w:rsidP="00BE0A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54F97">
        <w:rPr>
          <w:b/>
          <w:bCs/>
          <w:sz w:val="22"/>
          <w:szCs w:val="22"/>
        </w:rPr>
        <w:t>Election of Vice Chair</w:t>
      </w:r>
      <w:r w:rsidR="00FB39CB" w:rsidRPr="00954F97">
        <w:rPr>
          <w:b/>
          <w:bCs/>
          <w:sz w:val="22"/>
          <w:szCs w:val="22"/>
        </w:rPr>
        <w:t xml:space="preserve">: </w:t>
      </w:r>
    </w:p>
    <w:p w14:paraId="602FC4D6" w14:textId="5F75C082" w:rsidR="00262D8B" w:rsidRPr="005A4D26" w:rsidRDefault="00FB39CB" w:rsidP="00BE0A2B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54F97">
        <w:rPr>
          <w:sz w:val="22"/>
          <w:szCs w:val="22"/>
        </w:rPr>
        <w:t>To elect the Vice Chair of the Parish Council for the 2025/26 Council Year</w:t>
      </w:r>
    </w:p>
    <w:p w14:paraId="10DC5AE2" w14:textId="77777777" w:rsidR="00B14C6B" w:rsidRPr="00954F97" w:rsidRDefault="00B14C6B" w:rsidP="00B14C6B">
      <w:pPr>
        <w:pStyle w:val="ListParagraph"/>
        <w:ind w:left="567"/>
        <w:rPr>
          <w:sz w:val="22"/>
          <w:szCs w:val="22"/>
        </w:rPr>
      </w:pPr>
    </w:p>
    <w:p w14:paraId="4295B1AD" w14:textId="41F81BBD" w:rsidR="00B14C6B" w:rsidRDefault="00804B4C" w:rsidP="00BE0A2B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446400">
        <w:rPr>
          <w:b/>
          <w:bCs/>
          <w:sz w:val="22"/>
          <w:szCs w:val="22"/>
        </w:rPr>
        <w:t>Public Participation</w:t>
      </w:r>
      <w:r w:rsidR="00710EE1" w:rsidRPr="00446400">
        <w:rPr>
          <w:sz w:val="22"/>
          <w:szCs w:val="22"/>
        </w:rPr>
        <w:t xml:space="preserve">: </w:t>
      </w:r>
      <w:r w:rsidR="00BC5B36">
        <w:rPr>
          <w:sz w:val="22"/>
          <w:szCs w:val="22"/>
        </w:rPr>
        <w:t>Members of the public may make representations, answer questions and give evidence at a meeting</w:t>
      </w:r>
      <w:r w:rsidR="00E27FF1">
        <w:rPr>
          <w:sz w:val="22"/>
          <w:szCs w:val="22"/>
        </w:rPr>
        <w:t xml:space="preserve"> in respect of the </w:t>
      </w:r>
      <w:r w:rsidR="00E27FF1" w:rsidRPr="00DB417C">
        <w:rPr>
          <w:b/>
          <w:bCs/>
          <w:sz w:val="22"/>
          <w:szCs w:val="22"/>
        </w:rPr>
        <w:t>business on the agenda</w:t>
      </w:r>
      <w:r w:rsidR="00E27FF1">
        <w:rPr>
          <w:sz w:val="22"/>
          <w:szCs w:val="22"/>
        </w:rPr>
        <w:t>.</w:t>
      </w:r>
      <w:r w:rsidR="00580CA8">
        <w:rPr>
          <w:sz w:val="22"/>
          <w:szCs w:val="22"/>
        </w:rPr>
        <w:t xml:space="preserve"> The time designated in accordance with </w:t>
      </w:r>
      <w:r w:rsidR="007E7C27">
        <w:rPr>
          <w:sz w:val="22"/>
          <w:szCs w:val="22"/>
        </w:rPr>
        <w:t>s</w:t>
      </w:r>
      <w:r w:rsidR="00580CA8">
        <w:rPr>
          <w:sz w:val="22"/>
          <w:szCs w:val="22"/>
        </w:rPr>
        <w:t xml:space="preserve">tanding </w:t>
      </w:r>
      <w:r w:rsidR="007E7C27">
        <w:rPr>
          <w:sz w:val="22"/>
          <w:szCs w:val="22"/>
        </w:rPr>
        <w:t>o</w:t>
      </w:r>
      <w:r w:rsidR="00580CA8">
        <w:rPr>
          <w:sz w:val="22"/>
          <w:szCs w:val="22"/>
        </w:rPr>
        <w:t xml:space="preserve">rder 3 </w:t>
      </w:r>
      <w:r w:rsidR="00C253C3">
        <w:rPr>
          <w:sz w:val="22"/>
          <w:szCs w:val="22"/>
        </w:rPr>
        <w:t>(e) shall not exceed 15 minutes unless directed by the Chairperson of the meeting.</w:t>
      </w:r>
      <w:r w:rsidR="00C36731">
        <w:rPr>
          <w:sz w:val="22"/>
          <w:szCs w:val="22"/>
        </w:rPr>
        <w:t xml:space="preserve"> A member shall not speak for more than 3 minutes.</w:t>
      </w:r>
    </w:p>
    <w:p w14:paraId="7E59FAFB" w14:textId="77777777" w:rsidR="00446400" w:rsidRPr="00446400" w:rsidRDefault="00446400" w:rsidP="00446400">
      <w:pPr>
        <w:pStyle w:val="ListParagraph"/>
        <w:spacing w:line="240" w:lineRule="auto"/>
        <w:ind w:left="567"/>
        <w:rPr>
          <w:sz w:val="22"/>
          <w:szCs w:val="22"/>
        </w:rPr>
      </w:pPr>
    </w:p>
    <w:p w14:paraId="747A91BE" w14:textId="78A6184D" w:rsidR="00804B4C" w:rsidRDefault="00804B4C" w:rsidP="00BE0A2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710EE1">
        <w:rPr>
          <w:b/>
          <w:bCs/>
          <w:sz w:val="22"/>
          <w:szCs w:val="22"/>
        </w:rPr>
        <w:t>Declarations of interest:</w:t>
      </w:r>
      <w:r w:rsidRPr="00804B4C">
        <w:rPr>
          <w:sz w:val="22"/>
          <w:szCs w:val="22"/>
        </w:rPr>
        <w:t xml:space="preserve"> </w:t>
      </w:r>
      <w:r w:rsidR="003245C3">
        <w:rPr>
          <w:sz w:val="22"/>
          <w:szCs w:val="22"/>
        </w:rPr>
        <w:t xml:space="preserve">To receive and note. </w:t>
      </w:r>
      <w:r w:rsidRPr="00804B4C">
        <w:rPr>
          <w:sz w:val="22"/>
          <w:szCs w:val="22"/>
        </w:rPr>
        <w:t xml:space="preserve">Members are asked to declare any personal interest and the nature of that interest </w:t>
      </w:r>
      <w:r w:rsidR="00B14C6B">
        <w:rPr>
          <w:sz w:val="22"/>
          <w:szCs w:val="22"/>
        </w:rPr>
        <w:t>that</w:t>
      </w:r>
      <w:r w:rsidRPr="00804B4C">
        <w:rPr>
          <w:sz w:val="22"/>
          <w:szCs w:val="22"/>
        </w:rPr>
        <w:t xml:space="preserve"> they may have in any of the items under consideration at this meeting.</w:t>
      </w:r>
    </w:p>
    <w:p w14:paraId="1D361CF0" w14:textId="77777777" w:rsidR="00804B4C" w:rsidRPr="00804B4C" w:rsidRDefault="00804B4C" w:rsidP="00804B4C">
      <w:pPr>
        <w:pStyle w:val="ListParagraph"/>
        <w:rPr>
          <w:sz w:val="22"/>
          <w:szCs w:val="22"/>
        </w:rPr>
      </w:pPr>
    </w:p>
    <w:p w14:paraId="2E0AF566" w14:textId="196E2850" w:rsidR="00804B4C" w:rsidRDefault="003245C3" w:rsidP="00BE0A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Approval of draft m</w:t>
      </w:r>
      <w:r w:rsidR="00804B4C" w:rsidRPr="00710EE1">
        <w:rPr>
          <w:b/>
          <w:bCs/>
          <w:sz w:val="22"/>
          <w:szCs w:val="22"/>
        </w:rPr>
        <w:t>inutes</w:t>
      </w:r>
      <w:r w:rsidR="00804B4C" w:rsidRPr="00804B4C">
        <w:rPr>
          <w:sz w:val="22"/>
          <w:szCs w:val="22"/>
        </w:rPr>
        <w:t xml:space="preserve"> from the </w:t>
      </w:r>
      <w:r w:rsidR="00236299">
        <w:rPr>
          <w:sz w:val="22"/>
          <w:szCs w:val="22"/>
        </w:rPr>
        <w:t xml:space="preserve">full Parish Council </w:t>
      </w:r>
      <w:r w:rsidR="00691DA8">
        <w:rPr>
          <w:sz w:val="22"/>
          <w:szCs w:val="22"/>
        </w:rPr>
        <w:t>M</w:t>
      </w:r>
      <w:r w:rsidR="00236299">
        <w:rPr>
          <w:sz w:val="22"/>
          <w:szCs w:val="22"/>
        </w:rPr>
        <w:t xml:space="preserve">eeting </w:t>
      </w:r>
      <w:r w:rsidR="00691DA8">
        <w:rPr>
          <w:sz w:val="22"/>
          <w:szCs w:val="22"/>
        </w:rPr>
        <w:t xml:space="preserve">on </w:t>
      </w:r>
      <w:r w:rsidR="003B79F9">
        <w:rPr>
          <w:sz w:val="22"/>
          <w:szCs w:val="22"/>
        </w:rPr>
        <w:t>2</w:t>
      </w:r>
      <w:r w:rsidR="003B79F9" w:rsidRPr="003B79F9">
        <w:rPr>
          <w:sz w:val="22"/>
          <w:szCs w:val="22"/>
          <w:vertAlign w:val="superscript"/>
        </w:rPr>
        <w:t>nd</w:t>
      </w:r>
      <w:r w:rsidR="003B79F9">
        <w:rPr>
          <w:sz w:val="22"/>
          <w:szCs w:val="22"/>
        </w:rPr>
        <w:t xml:space="preserve"> April</w:t>
      </w:r>
      <w:r w:rsidR="00710EE1">
        <w:rPr>
          <w:sz w:val="22"/>
          <w:szCs w:val="22"/>
        </w:rPr>
        <w:t xml:space="preserve"> </w:t>
      </w:r>
      <w:r w:rsidR="00804B4C" w:rsidRPr="00804B4C">
        <w:rPr>
          <w:sz w:val="22"/>
          <w:szCs w:val="22"/>
        </w:rPr>
        <w:t>2025.</w:t>
      </w:r>
    </w:p>
    <w:p w14:paraId="46F6EF69" w14:textId="77777777" w:rsidR="0012499A" w:rsidRPr="0012499A" w:rsidRDefault="0012499A" w:rsidP="0012499A">
      <w:pPr>
        <w:pStyle w:val="ListParagraph"/>
        <w:ind w:left="567"/>
        <w:rPr>
          <w:sz w:val="22"/>
          <w:szCs w:val="22"/>
        </w:rPr>
      </w:pPr>
    </w:p>
    <w:p w14:paraId="0C3EF794" w14:textId="7465A6B8" w:rsidR="007B298A" w:rsidRPr="007B298A" w:rsidRDefault="14BF509D" w:rsidP="00BE0A2B">
      <w:pPr>
        <w:pStyle w:val="ListParagraph"/>
        <w:numPr>
          <w:ilvl w:val="0"/>
          <w:numId w:val="1"/>
        </w:numPr>
        <w:rPr>
          <w:b/>
          <w:color w:val="FF0000"/>
          <w:sz w:val="22"/>
          <w:szCs w:val="22"/>
        </w:rPr>
      </w:pPr>
      <w:r w:rsidRPr="7CCFEC67">
        <w:rPr>
          <w:b/>
          <w:bCs/>
          <w:sz w:val="22"/>
          <w:szCs w:val="22"/>
        </w:rPr>
        <w:t>To note the Actions Register and Updates</w:t>
      </w:r>
      <w:r w:rsidR="00E10514">
        <w:rPr>
          <w:b/>
          <w:bCs/>
          <w:sz w:val="22"/>
          <w:szCs w:val="22"/>
        </w:rPr>
        <w:t xml:space="preserve"> (Paper 1)</w:t>
      </w:r>
    </w:p>
    <w:p w14:paraId="6EF555AE" w14:textId="02F595D8" w:rsidR="213BEC0F" w:rsidRDefault="213BEC0F" w:rsidP="213BEC0F">
      <w:pPr>
        <w:pStyle w:val="ListParagraph"/>
        <w:ind w:left="567"/>
        <w:rPr>
          <w:b/>
          <w:bCs/>
          <w:color w:val="FF0000"/>
          <w:sz w:val="22"/>
          <w:szCs w:val="22"/>
        </w:rPr>
      </w:pPr>
    </w:p>
    <w:p w14:paraId="56C34F7C" w14:textId="77777777" w:rsidR="00CD1B81" w:rsidRPr="00FE6082" w:rsidRDefault="007B298A" w:rsidP="00BE0A2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E6082">
        <w:rPr>
          <w:b/>
          <w:bCs/>
          <w:sz w:val="22"/>
          <w:szCs w:val="22"/>
        </w:rPr>
        <w:t>Planning applications:</w:t>
      </w:r>
    </w:p>
    <w:p w14:paraId="74278C96" w14:textId="1FAD60A8" w:rsidR="000C0A85" w:rsidRPr="00FE6082" w:rsidRDefault="000C0A85" w:rsidP="00BE0A2B">
      <w:pPr>
        <w:pStyle w:val="ListParagraph"/>
        <w:numPr>
          <w:ilvl w:val="0"/>
          <w:numId w:val="3"/>
        </w:numPr>
        <w:spacing w:after="0"/>
        <w:rPr>
          <w:b/>
          <w:bCs/>
          <w:sz w:val="22"/>
          <w:szCs w:val="22"/>
        </w:rPr>
      </w:pPr>
      <w:r w:rsidRPr="00FE6082">
        <w:rPr>
          <w:bCs/>
          <w:sz w:val="22"/>
          <w:szCs w:val="22"/>
        </w:rPr>
        <w:t xml:space="preserve">APPLICATION NO: </w:t>
      </w:r>
      <w:hyperlink r:id="rId11" w:history="1">
        <w:r w:rsidRPr="00FE6082">
          <w:rPr>
            <w:rStyle w:val="Hyperlink"/>
            <w:bCs/>
            <w:sz w:val="22"/>
            <w:szCs w:val="22"/>
          </w:rPr>
          <w:t>25/01013/HHD</w:t>
        </w:r>
      </w:hyperlink>
    </w:p>
    <w:p w14:paraId="64B35B5C" w14:textId="4BB8FD32" w:rsidR="00617007" w:rsidRPr="00FE6082" w:rsidRDefault="00617007" w:rsidP="00617007">
      <w:pPr>
        <w:pStyle w:val="ListParagraph"/>
        <w:spacing w:after="0"/>
        <w:ind w:left="1287"/>
        <w:rPr>
          <w:bCs/>
          <w:sz w:val="22"/>
          <w:szCs w:val="22"/>
        </w:rPr>
      </w:pPr>
      <w:r w:rsidRPr="00FE6082">
        <w:rPr>
          <w:bCs/>
          <w:sz w:val="22"/>
          <w:szCs w:val="22"/>
        </w:rPr>
        <w:t>Location: Windrush Cottage</w:t>
      </w:r>
      <w:r w:rsidR="00FE6082">
        <w:rPr>
          <w:bCs/>
          <w:sz w:val="22"/>
          <w:szCs w:val="22"/>
        </w:rPr>
        <w:t>,</w:t>
      </w:r>
      <w:r w:rsidRPr="00FE6082">
        <w:rPr>
          <w:bCs/>
          <w:sz w:val="22"/>
          <w:szCs w:val="22"/>
        </w:rPr>
        <w:t xml:space="preserve"> Laughton </w:t>
      </w:r>
      <w:r w:rsidR="00A919BF">
        <w:rPr>
          <w:bCs/>
          <w:sz w:val="22"/>
          <w:szCs w:val="22"/>
        </w:rPr>
        <w:t xml:space="preserve">Hill, </w:t>
      </w:r>
      <w:r w:rsidR="00A919BF" w:rsidRPr="00FE6082">
        <w:rPr>
          <w:bCs/>
          <w:sz w:val="22"/>
          <w:szCs w:val="22"/>
        </w:rPr>
        <w:t>Stonesfield</w:t>
      </w:r>
    </w:p>
    <w:p w14:paraId="665C9F92" w14:textId="79456E4D" w:rsidR="00C932B9" w:rsidRPr="00305261" w:rsidRDefault="00C932B9" w:rsidP="00617007">
      <w:pPr>
        <w:pStyle w:val="ListParagraph"/>
        <w:spacing w:after="0"/>
        <w:ind w:left="1287"/>
        <w:rPr>
          <w:b/>
          <w:bCs/>
          <w:sz w:val="22"/>
          <w:szCs w:val="22"/>
          <w:highlight w:val="yellow"/>
        </w:rPr>
      </w:pPr>
      <w:r w:rsidRPr="00FE6082">
        <w:rPr>
          <w:bCs/>
          <w:sz w:val="22"/>
          <w:szCs w:val="22"/>
        </w:rPr>
        <w:t>Proposal:  Works to replace existing conservatory roof and wall</w:t>
      </w:r>
      <w:r w:rsidRPr="00C932B9">
        <w:rPr>
          <w:bCs/>
          <w:sz w:val="22"/>
          <w:szCs w:val="22"/>
        </w:rPr>
        <w:t xml:space="preserve"> frames</w:t>
      </w:r>
    </w:p>
    <w:p w14:paraId="26E3FC43" w14:textId="13920D35" w:rsidR="007B298A" w:rsidRPr="007B298A" w:rsidRDefault="000C0A85" w:rsidP="007B298A">
      <w:pPr>
        <w:pStyle w:val="ListParagraph"/>
        <w:spacing w:after="0"/>
        <w:rPr>
          <w:bCs/>
          <w:sz w:val="22"/>
          <w:szCs w:val="22"/>
        </w:rPr>
      </w:pPr>
      <w:r w:rsidRPr="000C0A85">
        <w:rPr>
          <w:bCs/>
          <w:sz w:val="22"/>
          <w:szCs w:val="22"/>
        </w:rPr>
        <w:t xml:space="preserve"> </w:t>
      </w:r>
      <w:r w:rsidR="00CF0D93">
        <w:rPr>
          <w:bCs/>
          <w:sz w:val="22"/>
          <w:szCs w:val="22"/>
        </w:rPr>
        <w:t xml:space="preserve"> </w:t>
      </w:r>
      <w:r w:rsidR="00C932B9">
        <w:rPr>
          <w:bCs/>
          <w:sz w:val="22"/>
          <w:szCs w:val="22"/>
        </w:rPr>
        <w:tab/>
      </w:r>
    </w:p>
    <w:p w14:paraId="76444A28" w14:textId="2746CF14" w:rsidR="002D29EB" w:rsidRDefault="6CF128BE" w:rsidP="00BE0A2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7CCFEC67">
        <w:rPr>
          <w:b/>
          <w:bCs/>
          <w:sz w:val="22"/>
          <w:szCs w:val="22"/>
        </w:rPr>
        <w:t xml:space="preserve">To receive </w:t>
      </w:r>
      <w:r w:rsidR="001E0FE0">
        <w:rPr>
          <w:b/>
          <w:bCs/>
          <w:sz w:val="22"/>
          <w:szCs w:val="22"/>
        </w:rPr>
        <w:t>reports</w:t>
      </w:r>
      <w:r w:rsidRPr="7CCFEC67">
        <w:rPr>
          <w:b/>
          <w:bCs/>
          <w:sz w:val="22"/>
          <w:szCs w:val="22"/>
        </w:rPr>
        <w:t xml:space="preserve"> from County </w:t>
      </w:r>
      <w:r w:rsidR="00127E8F">
        <w:rPr>
          <w:b/>
          <w:bCs/>
          <w:sz w:val="22"/>
          <w:szCs w:val="22"/>
        </w:rPr>
        <w:t xml:space="preserve">and District </w:t>
      </w:r>
      <w:r w:rsidRPr="7CCFEC67">
        <w:rPr>
          <w:b/>
          <w:bCs/>
          <w:sz w:val="22"/>
          <w:szCs w:val="22"/>
        </w:rPr>
        <w:t>Councillor</w:t>
      </w:r>
      <w:r w:rsidR="00127E8F">
        <w:rPr>
          <w:b/>
          <w:bCs/>
          <w:sz w:val="22"/>
          <w:szCs w:val="22"/>
        </w:rPr>
        <w:t>s</w:t>
      </w:r>
      <w:r w:rsidRPr="7CCFEC67">
        <w:rPr>
          <w:b/>
          <w:bCs/>
          <w:sz w:val="22"/>
          <w:szCs w:val="22"/>
        </w:rPr>
        <w:t xml:space="preserve">. </w:t>
      </w:r>
    </w:p>
    <w:p w14:paraId="18B0AA28" w14:textId="77777777" w:rsidR="00127E8F" w:rsidRPr="00127E8F" w:rsidRDefault="00127E8F" w:rsidP="00127E8F">
      <w:pPr>
        <w:pStyle w:val="ListParagraph"/>
        <w:ind w:left="567"/>
        <w:rPr>
          <w:b/>
          <w:bCs/>
          <w:sz w:val="22"/>
          <w:szCs w:val="22"/>
        </w:rPr>
      </w:pPr>
    </w:p>
    <w:p w14:paraId="5F33CAF8" w14:textId="5FABBE67" w:rsidR="00C7053A" w:rsidRDefault="00804B4C" w:rsidP="00BE0A2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2768B0">
        <w:rPr>
          <w:b/>
          <w:bCs/>
          <w:sz w:val="22"/>
          <w:szCs w:val="22"/>
        </w:rPr>
        <w:t>To receive reports from Parish Councillors.</w:t>
      </w:r>
      <w:r w:rsidR="002A2349" w:rsidRPr="002768B0">
        <w:rPr>
          <w:b/>
          <w:bCs/>
          <w:sz w:val="22"/>
          <w:szCs w:val="22"/>
        </w:rPr>
        <w:t xml:space="preserve"> </w:t>
      </w:r>
    </w:p>
    <w:p w14:paraId="53FAD582" w14:textId="77777777" w:rsidR="00E8443D" w:rsidRPr="00E8443D" w:rsidRDefault="00E8443D" w:rsidP="00E8443D">
      <w:pPr>
        <w:spacing w:after="0"/>
        <w:rPr>
          <w:b/>
          <w:bCs/>
          <w:sz w:val="22"/>
          <w:szCs w:val="22"/>
        </w:rPr>
      </w:pPr>
    </w:p>
    <w:p w14:paraId="34BEA953" w14:textId="0A17FE3A" w:rsidR="00FC3122" w:rsidRPr="002768B0" w:rsidRDefault="00804B4C" w:rsidP="00BE0A2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2768B0">
        <w:rPr>
          <w:b/>
          <w:bCs/>
          <w:sz w:val="22"/>
          <w:szCs w:val="22"/>
        </w:rPr>
        <w:t xml:space="preserve">To receive reports from Stonesfield PC </w:t>
      </w:r>
      <w:r w:rsidR="00915C97">
        <w:rPr>
          <w:b/>
          <w:bCs/>
          <w:sz w:val="22"/>
          <w:szCs w:val="22"/>
        </w:rPr>
        <w:t>Committees and Working Groups</w:t>
      </w:r>
    </w:p>
    <w:p w14:paraId="41FB433E" w14:textId="03411ED4" w:rsidR="00F52F21" w:rsidRPr="006F3FBD" w:rsidRDefault="00804B4C" w:rsidP="00B337BC">
      <w:pPr>
        <w:pStyle w:val="ListParagraph"/>
        <w:ind w:left="567"/>
        <w:rPr>
          <w:b/>
          <w:bCs/>
          <w:sz w:val="22"/>
          <w:szCs w:val="22"/>
        </w:rPr>
      </w:pPr>
      <w:r w:rsidRPr="006F3FBD">
        <w:rPr>
          <w:b/>
          <w:bCs/>
          <w:sz w:val="22"/>
          <w:szCs w:val="22"/>
        </w:rPr>
        <w:t xml:space="preserve">Neighbourhood Plan Steering Group: </w:t>
      </w:r>
    </w:p>
    <w:p w14:paraId="4DBB4A90" w14:textId="5B7516BE" w:rsidR="00543ECA" w:rsidRDefault="00E40955" w:rsidP="00BE0A2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To receive any updates</w:t>
      </w:r>
    </w:p>
    <w:p w14:paraId="48ADDBBF" w14:textId="77777777" w:rsidR="00C06099" w:rsidRPr="00C06099" w:rsidRDefault="00C06099" w:rsidP="00C06099">
      <w:pPr>
        <w:pStyle w:val="ListParagraph"/>
        <w:ind w:left="1287"/>
        <w:rPr>
          <w:sz w:val="22"/>
          <w:szCs w:val="22"/>
        </w:rPr>
      </w:pPr>
    </w:p>
    <w:p w14:paraId="18CB7999" w14:textId="63037637" w:rsidR="00F837FA" w:rsidRPr="00F76E31" w:rsidRDefault="00622CDF" w:rsidP="00BE0A2B">
      <w:pPr>
        <w:pStyle w:val="ListParagraph"/>
        <w:numPr>
          <w:ilvl w:val="0"/>
          <w:numId w:val="1"/>
        </w:numPr>
        <w:spacing w:after="0"/>
        <w:rPr>
          <w:b/>
          <w:bCs/>
          <w:sz w:val="22"/>
          <w:szCs w:val="22"/>
        </w:rPr>
      </w:pPr>
      <w:r w:rsidRPr="00F76E31">
        <w:rPr>
          <w:b/>
          <w:bCs/>
          <w:sz w:val="22"/>
          <w:szCs w:val="22"/>
        </w:rPr>
        <w:t xml:space="preserve">Quotation for </w:t>
      </w:r>
      <w:r w:rsidR="00365BF1" w:rsidRPr="00F76E31">
        <w:rPr>
          <w:b/>
          <w:bCs/>
          <w:sz w:val="22"/>
          <w:szCs w:val="22"/>
        </w:rPr>
        <w:t>Micros</w:t>
      </w:r>
      <w:r w:rsidR="00B83A9D" w:rsidRPr="00F76E31">
        <w:rPr>
          <w:b/>
          <w:bCs/>
          <w:sz w:val="22"/>
          <w:szCs w:val="22"/>
        </w:rPr>
        <w:t>oft Office 365</w:t>
      </w:r>
      <w:r w:rsidR="00543ECA" w:rsidRPr="00F76E31">
        <w:rPr>
          <w:b/>
          <w:bCs/>
          <w:sz w:val="22"/>
          <w:szCs w:val="22"/>
        </w:rPr>
        <w:t>:</w:t>
      </w:r>
      <w:r w:rsidR="00AA5784" w:rsidRPr="00F76E31">
        <w:rPr>
          <w:b/>
          <w:bCs/>
          <w:sz w:val="22"/>
          <w:szCs w:val="22"/>
        </w:rPr>
        <w:t xml:space="preserve"> (Paper </w:t>
      </w:r>
      <w:r w:rsidR="00C275C7">
        <w:rPr>
          <w:b/>
          <w:bCs/>
          <w:sz w:val="22"/>
          <w:szCs w:val="22"/>
        </w:rPr>
        <w:t>2</w:t>
      </w:r>
      <w:r w:rsidR="00AA5784" w:rsidRPr="00F76E31">
        <w:rPr>
          <w:b/>
          <w:bCs/>
          <w:sz w:val="22"/>
          <w:szCs w:val="22"/>
        </w:rPr>
        <w:t>)</w:t>
      </w:r>
    </w:p>
    <w:p w14:paraId="184180C0" w14:textId="50C8C962" w:rsidR="00F76E31" w:rsidRDefault="003B29B0" w:rsidP="00F76E31">
      <w:pPr>
        <w:pStyle w:val="ListParagraph"/>
        <w:spacing w:after="0"/>
        <w:ind w:left="567"/>
        <w:rPr>
          <w:sz w:val="22"/>
          <w:szCs w:val="22"/>
        </w:rPr>
      </w:pPr>
      <w:r w:rsidRPr="003B29B0">
        <w:rPr>
          <w:sz w:val="22"/>
          <w:szCs w:val="22"/>
        </w:rPr>
        <w:t>The Council’s existing cloud workspace arrangement was scheduled to end on 24th April</w:t>
      </w:r>
      <w:r w:rsidR="008D5033">
        <w:rPr>
          <w:sz w:val="22"/>
          <w:szCs w:val="22"/>
        </w:rPr>
        <w:t xml:space="preserve"> with </w:t>
      </w:r>
      <w:proofErr w:type="spellStart"/>
      <w:r w:rsidR="008D5033">
        <w:rPr>
          <w:sz w:val="22"/>
          <w:szCs w:val="22"/>
        </w:rPr>
        <w:t>Microshade</w:t>
      </w:r>
      <w:proofErr w:type="spellEnd"/>
      <w:r w:rsidRPr="003B29B0">
        <w:rPr>
          <w:sz w:val="22"/>
          <w:szCs w:val="22"/>
        </w:rPr>
        <w:t xml:space="preserve">, requiring a notice period of three months. With this in mind, the Clerk obtained a quotation from </w:t>
      </w:r>
      <w:proofErr w:type="spellStart"/>
      <w:r w:rsidRPr="003B29B0">
        <w:rPr>
          <w:sz w:val="22"/>
          <w:szCs w:val="22"/>
        </w:rPr>
        <w:t>Microshade</w:t>
      </w:r>
      <w:proofErr w:type="spellEnd"/>
      <w:r w:rsidRPr="003B29B0">
        <w:rPr>
          <w:sz w:val="22"/>
          <w:szCs w:val="22"/>
        </w:rPr>
        <w:t xml:space="preserve"> for the provision and management of Microsoft Office 365 services, as follows:</w:t>
      </w:r>
    </w:p>
    <w:p w14:paraId="6AEA0BC4" w14:textId="0713A8DB" w:rsidR="003B29B0" w:rsidRPr="00AA3DD4" w:rsidRDefault="003B29B0" w:rsidP="00BE0A2B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A3DD4">
        <w:rPr>
          <w:sz w:val="22"/>
          <w:szCs w:val="22"/>
        </w:rPr>
        <w:t xml:space="preserve">To consider and approve the one-off setup cost from </w:t>
      </w:r>
      <w:proofErr w:type="spellStart"/>
      <w:r w:rsidRPr="00AA3DD4">
        <w:rPr>
          <w:sz w:val="22"/>
          <w:szCs w:val="22"/>
        </w:rPr>
        <w:t>Microshade</w:t>
      </w:r>
      <w:proofErr w:type="spellEnd"/>
      <w:r w:rsidRPr="00AA3DD4">
        <w:rPr>
          <w:sz w:val="22"/>
          <w:szCs w:val="22"/>
        </w:rPr>
        <w:t xml:space="preserve"> totalling £600 + VAT, including:</w:t>
      </w:r>
    </w:p>
    <w:p w14:paraId="32D2B467" w14:textId="77777777" w:rsidR="00EB4F1E" w:rsidRDefault="003B29B0" w:rsidP="00BE0A2B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EB4F1E">
        <w:rPr>
          <w:sz w:val="22"/>
          <w:szCs w:val="22"/>
        </w:rPr>
        <w:t>Data architecture and scoping (no additional cost)</w:t>
      </w:r>
    </w:p>
    <w:p w14:paraId="2999A8D6" w14:textId="77777777" w:rsidR="00EB4F1E" w:rsidRDefault="003B29B0" w:rsidP="00BE0A2B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EB4F1E">
        <w:rPr>
          <w:sz w:val="22"/>
          <w:szCs w:val="22"/>
        </w:rPr>
        <w:t>Setup of Office 365 domain, accounts, Teams, and SharePoint (£150)</w:t>
      </w:r>
    </w:p>
    <w:p w14:paraId="05FEF8BE" w14:textId="77777777" w:rsidR="00EB4F1E" w:rsidRDefault="003B29B0" w:rsidP="00BE0A2B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EB4F1E">
        <w:rPr>
          <w:sz w:val="22"/>
          <w:szCs w:val="22"/>
        </w:rPr>
        <w:t>Transfer and migration of mailboxes (£150)</w:t>
      </w:r>
    </w:p>
    <w:p w14:paraId="07057FD3" w14:textId="45A5D591" w:rsidR="003B29B0" w:rsidRPr="00EB4F1E" w:rsidRDefault="003B29B0" w:rsidP="00BE0A2B">
      <w:pPr>
        <w:pStyle w:val="ListParagraph"/>
        <w:numPr>
          <w:ilvl w:val="0"/>
          <w:numId w:val="8"/>
        </w:numPr>
        <w:spacing w:after="0"/>
        <w:rPr>
          <w:sz w:val="22"/>
          <w:szCs w:val="22"/>
        </w:rPr>
      </w:pPr>
      <w:r w:rsidRPr="00EB4F1E">
        <w:rPr>
          <w:sz w:val="22"/>
          <w:szCs w:val="22"/>
        </w:rPr>
        <w:t>Migration of data to OneDrive (£300)</w:t>
      </w:r>
    </w:p>
    <w:p w14:paraId="79058708" w14:textId="51E89BA8" w:rsidR="003B29B0" w:rsidRPr="00A822CB" w:rsidRDefault="003B29B0" w:rsidP="00BE0A2B">
      <w:pPr>
        <w:pStyle w:val="ListParagraph"/>
        <w:numPr>
          <w:ilvl w:val="0"/>
          <w:numId w:val="7"/>
        </w:numPr>
        <w:spacing w:after="0"/>
        <w:rPr>
          <w:sz w:val="22"/>
          <w:szCs w:val="22"/>
        </w:rPr>
      </w:pPr>
      <w:r w:rsidRPr="00A822CB">
        <w:rPr>
          <w:sz w:val="22"/>
          <w:szCs w:val="22"/>
        </w:rPr>
        <w:t>To consider and approve the annual commitment with a total monthly subscription cost of £157.60 + VAT, covering:</w:t>
      </w:r>
    </w:p>
    <w:p w14:paraId="514F0B54" w14:textId="77777777" w:rsidR="00A822CB" w:rsidRDefault="003B29B0" w:rsidP="00BE0A2B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A822CB">
        <w:rPr>
          <w:sz w:val="22"/>
          <w:szCs w:val="22"/>
        </w:rPr>
        <w:t>Microsoft 365 Business Basic for 8 Councillors (£29.60 monthly)</w:t>
      </w:r>
    </w:p>
    <w:p w14:paraId="634F7531" w14:textId="77777777" w:rsidR="00A822CB" w:rsidRDefault="003B29B0" w:rsidP="00BE0A2B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A822CB">
        <w:rPr>
          <w:sz w:val="22"/>
          <w:szCs w:val="22"/>
        </w:rPr>
        <w:t>Microsoft 365 Business Standard with Teams for Clerk/RFO (£19.20 monthly)</w:t>
      </w:r>
    </w:p>
    <w:p w14:paraId="0A2EEDBC" w14:textId="77777777" w:rsidR="006D449F" w:rsidRDefault="003B29B0" w:rsidP="00BE0A2B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A822CB">
        <w:rPr>
          <w:sz w:val="22"/>
          <w:szCs w:val="22"/>
        </w:rPr>
        <w:t>Advanced Spam, Virus, &amp; Impersonation filtering (£27 monthly)</w:t>
      </w:r>
    </w:p>
    <w:p w14:paraId="4178FA87" w14:textId="77777777" w:rsidR="006D449F" w:rsidRDefault="003B29B0" w:rsidP="00BE0A2B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6D449F">
        <w:rPr>
          <w:sz w:val="22"/>
          <w:szCs w:val="22"/>
        </w:rPr>
        <w:t>ESET PROTECT Complete Managed Endpoint Protection (£7.80 monthly)</w:t>
      </w:r>
    </w:p>
    <w:p w14:paraId="03E813CB" w14:textId="77777777" w:rsidR="006D449F" w:rsidRDefault="003B29B0" w:rsidP="00BE0A2B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6D449F">
        <w:rPr>
          <w:sz w:val="22"/>
          <w:szCs w:val="22"/>
        </w:rPr>
        <w:t>Managed and monitored Microsoft 365 Data Backup (£30 monthly)</w:t>
      </w:r>
    </w:p>
    <w:p w14:paraId="01AB84C2" w14:textId="42AD0D68" w:rsidR="003B29B0" w:rsidRDefault="003B29B0" w:rsidP="00BE0A2B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6D449F">
        <w:rPr>
          <w:sz w:val="22"/>
          <w:szCs w:val="22"/>
        </w:rPr>
        <w:t>Support service from 9am to 5pm, Monday to Friday excluding bank holidays (£44 monthly)</w:t>
      </w:r>
    </w:p>
    <w:p w14:paraId="7643D71B" w14:textId="77777777" w:rsidR="006D449F" w:rsidRPr="006D449F" w:rsidRDefault="006D449F" w:rsidP="006D449F">
      <w:pPr>
        <w:pStyle w:val="ListParagraph"/>
        <w:spacing w:after="0"/>
        <w:ind w:left="1440"/>
        <w:rPr>
          <w:sz w:val="22"/>
          <w:szCs w:val="22"/>
        </w:rPr>
      </w:pPr>
    </w:p>
    <w:p w14:paraId="2C10ABA5" w14:textId="77777777" w:rsidR="003B29B0" w:rsidRPr="003B29B0" w:rsidRDefault="003B29B0" w:rsidP="003B29B0">
      <w:pPr>
        <w:pStyle w:val="ListParagraph"/>
        <w:spacing w:after="0"/>
        <w:ind w:left="567"/>
        <w:rPr>
          <w:sz w:val="22"/>
          <w:szCs w:val="22"/>
        </w:rPr>
      </w:pPr>
      <w:r w:rsidRPr="003B29B0">
        <w:rPr>
          <w:b/>
          <w:bCs/>
          <w:i/>
          <w:iCs/>
          <w:sz w:val="22"/>
          <w:szCs w:val="22"/>
        </w:rPr>
        <w:t xml:space="preserve">Note: </w:t>
      </w:r>
      <w:r w:rsidRPr="003B29B0">
        <w:rPr>
          <w:i/>
          <w:iCs/>
          <w:sz w:val="22"/>
          <w:szCs w:val="22"/>
        </w:rPr>
        <w:t>An alternative reduced-cost option for Councillors using Microsoft Exchange Online (£24.80 monthly total) is also available for consideration.</w:t>
      </w:r>
    </w:p>
    <w:p w14:paraId="61A619BB" w14:textId="77777777" w:rsidR="00901402" w:rsidRPr="00596B55" w:rsidRDefault="00901402" w:rsidP="00596B55">
      <w:pPr>
        <w:spacing w:after="0"/>
        <w:rPr>
          <w:b/>
          <w:bCs/>
          <w:sz w:val="22"/>
          <w:szCs w:val="22"/>
        </w:rPr>
      </w:pPr>
    </w:p>
    <w:p w14:paraId="59C958F1" w14:textId="41297EAE" w:rsidR="007904AC" w:rsidRPr="007822FA" w:rsidRDefault="007904AC" w:rsidP="00BE0A2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822FA">
        <w:rPr>
          <w:b/>
          <w:bCs/>
          <w:sz w:val="22"/>
          <w:szCs w:val="22"/>
        </w:rPr>
        <w:t>Biodiversity Policy/Plan</w:t>
      </w:r>
      <w:r w:rsidR="0093279B">
        <w:rPr>
          <w:b/>
          <w:bCs/>
          <w:sz w:val="22"/>
          <w:szCs w:val="22"/>
        </w:rPr>
        <w:t>:</w:t>
      </w:r>
      <w:r w:rsidR="004C4F60">
        <w:rPr>
          <w:b/>
          <w:bCs/>
          <w:sz w:val="22"/>
          <w:szCs w:val="22"/>
        </w:rPr>
        <w:t xml:space="preserve"> </w:t>
      </w:r>
    </w:p>
    <w:p w14:paraId="661DE113" w14:textId="0BED32D6" w:rsidR="007904AC" w:rsidRDefault="007904AC" w:rsidP="007904AC">
      <w:pPr>
        <w:pStyle w:val="ListParagraph"/>
        <w:ind w:left="567"/>
        <w:rPr>
          <w:b/>
          <w:bCs/>
          <w:sz w:val="22"/>
          <w:szCs w:val="22"/>
        </w:rPr>
      </w:pPr>
      <w:r w:rsidRPr="007822FA">
        <w:rPr>
          <w:sz w:val="22"/>
          <w:szCs w:val="22"/>
        </w:rPr>
        <w:t>To discuss the Biodiversity Plan circulated to all councillors</w:t>
      </w:r>
      <w:r w:rsidR="007822FA" w:rsidRPr="007822FA">
        <w:rPr>
          <w:sz w:val="22"/>
          <w:szCs w:val="22"/>
        </w:rPr>
        <w:t xml:space="preserve"> and agree the next steps</w:t>
      </w:r>
      <w:r w:rsidR="00CD0544">
        <w:rPr>
          <w:sz w:val="22"/>
          <w:szCs w:val="22"/>
        </w:rPr>
        <w:t xml:space="preserve"> </w:t>
      </w:r>
    </w:p>
    <w:p w14:paraId="560D7A1D" w14:textId="77777777" w:rsidR="004B6528" w:rsidRPr="004B6528" w:rsidRDefault="004B6528" w:rsidP="004B6528">
      <w:pPr>
        <w:pStyle w:val="ListParagraph"/>
        <w:spacing w:after="0"/>
        <w:ind w:left="567"/>
        <w:rPr>
          <w:b/>
          <w:bCs/>
          <w:sz w:val="22"/>
          <w:szCs w:val="22"/>
        </w:rPr>
      </w:pPr>
    </w:p>
    <w:p w14:paraId="6CEE0854" w14:textId="791D51FE" w:rsidR="00F837FA" w:rsidRDefault="00776469" w:rsidP="00BE0A2B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710EE1">
        <w:rPr>
          <w:b/>
          <w:bCs/>
          <w:sz w:val="22"/>
          <w:szCs w:val="22"/>
        </w:rPr>
        <w:t xml:space="preserve">To </w:t>
      </w:r>
      <w:r w:rsidR="00FE1257">
        <w:rPr>
          <w:b/>
          <w:bCs/>
          <w:sz w:val="22"/>
          <w:szCs w:val="22"/>
        </w:rPr>
        <w:t xml:space="preserve">approve </w:t>
      </w:r>
      <w:r w:rsidR="008834A2">
        <w:rPr>
          <w:b/>
          <w:bCs/>
          <w:sz w:val="22"/>
          <w:szCs w:val="22"/>
        </w:rPr>
        <w:t>rati</w:t>
      </w:r>
      <w:r w:rsidR="00FA3E3E">
        <w:rPr>
          <w:b/>
          <w:bCs/>
          <w:sz w:val="22"/>
          <w:szCs w:val="22"/>
        </w:rPr>
        <w:t xml:space="preserve">fication of </w:t>
      </w:r>
      <w:r w:rsidR="00FE1257">
        <w:rPr>
          <w:b/>
          <w:bCs/>
          <w:sz w:val="22"/>
          <w:szCs w:val="22"/>
        </w:rPr>
        <w:t>payments</w:t>
      </w:r>
      <w:r w:rsidR="0093279B">
        <w:rPr>
          <w:b/>
          <w:bCs/>
          <w:sz w:val="22"/>
          <w:szCs w:val="22"/>
        </w:rPr>
        <w:t>:</w:t>
      </w:r>
      <w:r w:rsidR="00775AB9">
        <w:rPr>
          <w:b/>
          <w:bCs/>
          <w:sz w:val="22"/>
          <w:szCs w:val="22"/>
        </w:rPr>
        <w:t xml:space="preserve"> (Paper </w:t>
      </w:r>
      <w:r w:rsidR="002C1868">
        <w:rPr>
          <w:b/>
          <w:bCs/>
          <w:sz w:val="22"/>
          <w:szCs w:val="22"/>
        </w:rPr>
        <w:t>3</w:t>
      </w:r>
      <w:r w:rsidR="004D58D3">
        <w:rPr>
          <w:b/>
          <w:bCs/>
          <w:sz w:val="22"/>
          <w:szCs w:val="22"/>
        </w:rPr>
        <w:t>)</w:t>
      </w:r>
    </w:p>
    <w:p w14:paraId="1762CBAD" w14:textId="74E4E7CC" w:rsidR="00916138" w:rsidRPr="00775AB9" w:rsidRDefault="00776469" w:rsidP="00BE0A2B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33FF4030">
        <w:rPr>
          <w:sz w:val="22"/>
          <w:szCs w:val="22"/>
        </w:rPr>
        <w:t xml:space="preserve">Ratification of payments – all are paid via bank </w:t>
      </w:r>
      <w:r w:rsidR="003B6A6D" w:rsidRPr="33FF4030">
        <w:rPr>
          <w:sz w:val="22"/>
          <w:szCs w:val="22"/>
        </w:rPr>
        <w:t>transfer.</w:t>
      </w:r>
    </w:p>
    <w:p w14:paraId="12082A5D" w14:textId="77777777" w:rsidR="00775AB9" w:rsidRPr="00775AB9" w:rsidRDefault="00775AB9" w:rsidP="00775AB9">
      <w:pPr>
        <w:pStyle w:val="ListParagraph"/>
        <w:ind w:left="1287"/>
        <w:rPr>
          <w:b/>
          <w:bCs/>
          <w:sz w:val="22"/>
          <w:szCs w:val="22"/>
        </w:rPr>
      </w:pPr>
    </w:p>
    <w:p w14:paraId="17CED759" w14:textId="1679979B" w:rsidR="47941A73" w:rsidRPr="00775AB9" w:rsidRDefault="47941A73" w:rsidP="00BE0A2B">
      <w:pPr>
        <w:pStyle w:val="ListParagraph"/>
        <w:numPr>
          <w:ilvl w:val="0"/>
          <w:numId w:val="1"/>
        </w:numPr>
        <w:spacing w:line="240" w:lineRule="auto"/>
      </w:pPr>
      <w:r w:rsidRPr="00775AB9">
        <w:rPr>
          <w:b/>
          <w:bCs/>
          <w:sz w:val="22"/>
          <w:szCs w:val="22"/>
        </w:rPr>
        <w:t>Correspondence received</w:t>
      </w:r>
      <w:r w:rsidR="00C8313A" w:rsidRPr="00775AB9">
        <w:rPr>
          <w:b/>
          <w:bCs/>
          <w:sz w:val="22"/>
          <w:szCs w:val="22"/>
        </w:rPr>
        <w:t xml:space="preserve"> to note</w:t>
      </w:r>
      <w:r w:rsidRPr="00775AB9">
        <w:rPr>
          <w:b/>
          <w:bCs/>
          <w:sz w:val="22"/>
          <w:szCs w:val="22"/>
        </w:rPr>
        <w:t xml:space="preserve">: </w:t>
      </w:r>
      <w:r w:rsidR="00B52EF1" w:rsidRPr="00775AB9">
        <w:rPr>
          <w:b/>
          <w:bCs/>
          <w:sz w:val="22"/>
          <w:szCs w:val="22"/>
        </w:rPr>
        <w:t xml:space="preserve">(Paper </w:t>
      </w:r>
      <w:r w:rsidR="002C1868">
        <w:rPr>
          <w:b/>
          <w:bCs/>
          <w:sz w:val="22"/>
          <w:szCs w:val="22"/>
        </w:rPr>
        <w:t>4</w:t>
      </w:r>
      <w:r w:rsidR="00B52EF1" w:rsidRPr="00775AB9">
        <w:rPr>
          <w:b/>
          <w:bCs/>
          <w:sz w:val="22"/>
          <w:szCs w:val="22"/>
        </w:rPr>
        <w:t>)</w:t>
      </w:r>
    </w:p>
    <w:p w14:paraId="2C7102BA" w14:textId="77777777" w:rsidR="00B102EA" w:rsidRPr="00151604" w:rsidRDefault="00B102EA" w:rsidP="00B102EA">
      <w:pPr>
        <w:pStyle w:val="ListParagraph"/>
        <w:spacing w:line="240" w:lineRule="auto"/>
        <w:ind w:left="567"/>
        <w:rPr>
          <w:highlight w:val="yellow"/>
        </w:rPr>
      </w:pPr>
    </w:p>
    <w:p w14:paraId="21C452D3" w14:textId="78138C90" w:rsidR="5B478C4A" w:rsidRPr="0037379D" w:rsidRDefault="0063533B" w:rsidP="00BE0A2B">
      <w:pPr>
        <w:pStyle w:val="ListParagraph"/>
        <w:numPr>
          <w:ilvl w:val="0"/>
          <w:numId w:val="1"/>
        </w:numPr>
        <w:spacing w:after="0" w:line="240" w:lineRule="auto"/>
      </w:pPr>
      <w:r w:rsidRPr="00C8313A">
        <w:rPr>
          <w:b/>
          <w:bCs/>
          <w:sz w:val="22"/>
          <w:szCs w:val="22"/>
        </w:rPr>
        <w:t xml:space="preserve">Deferred </w:t>
      </w:r>
      <w:r w:rsidR="009A4C5B" w:rsidRPr="00C8313A">
        <w:rPr>
          <w:b/>
          <w:bCs/>
          <w:sz w:val="22"/>
          <w:szCs w:val="22"/>
        </w:rPr>
        <w:t>i</w:t>
      </w:r>
      <w:r w:rsidR="00B102EA" w:rsidRPr="00C8313A">
        <w:rPr>
          <w:b/>
          <w:bCs/>
          <w:sz w:val="22"/>
          <w:szCs w:val="22"/>
        </w:rPr>
        <w:t>tems from previous meetings</w:t>
      </w:r>
      <w:r w:rsidR="007C0EC0">
        <w:rPr>
          <w:b/>
          <w:bCs/>
          <w:sz w:val="22"/>
          <w:szCs w:val="22"/>
        </w:rPr>
        <w:t>:</w:t>
      </w:r>
    </w:p>
    <w:p w14:paraId="3E7D9665" w14:textId="77777777" w:rsidR="0037379D" w:rsidRPr="0037379D" w:rsidRDefault="0037379D" w:rsidP="0037379D">
      <w:pPr>
        <w:spacing w:after="0" w:line="240" w:lineRule="auto"/>
      </w:pPr>
    </w:p>
    <w:p w14:paraId="29BACE27" w14:textId="0FAC7FBD" w:rsidR="00776469" w:rsidRDefault="00776469" w:rsidP="00BE0A2B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2"/>
          <w:szCs w:val="22"/>
        </w:rPr>
      </w:pPr>
      <w:r w:rsidRPr="000A368A">
        <w:rPr>
          <w:b/>
          <w:bCs/>
          <w:sz w:val="22"/>
          <w:szCs w:val="22"/>
        </w:rPr>
        <w:t xml:space="preserve">Items </w:t>
      </w:r>
      <w:r w:rsidR="000A368A" w:rsidRPr="000A368A">
        <w:rPr>
          <w:b/>
          <w:bCs/>
          <w:sz w:val="22"/>
          <w:szCs w:val="22"/>
        </w:rPr>
        <w:t xml:space="preserve">to be considered </w:t>
      </w:r>
      <w:r w:rsidRPr="000A368A">
        <w:rPr>
          <w:b/>
          <w:bCs/>
          <w:sz w:val="22"/>
          <w:szCs w:val="22"/>
        </w:rPr>
        <w:t>for the next agenda:</w:t>
      </w:r>
      <w:r w:rsidR="00D67DAA" w:rsidRPr="00D8273E">
        <w:rPr>
          <w:b/>
          <w:bCs/>
          <w:sz w:val="22"/>
          <w:szCs w:val="22"/>
        </w:rPr>
        <w:t xml:space="preserve"> </w:t>
      </w:r>
    </w:p>
    <w:p w14:paraId="421FA5A1" w14:textId="77777777" w:rsidR="00167C35" w:rsidRPr="003B6B75" w:rsidRDefault="00167C35" w:rsidP="003B6B75">
      <w:pPr>
        <w:pStyle w:val="ListParagraph"/>
        <w:spacing w:line="240" w:lineRule="auto"/>
        <w:ind w:left="567"/>
        <w:rPr>
          <w:b/>
          <w:bCs/>
          <w:sz w:val="22"/>
          <w:szCs w:val="22"/>
        </w:rPr>
      </w:pPr>
    </w:p>
    <w:p w14:paraId="28B0EE87" w14:textId="3CA64B40" w:rsidR="00D45397" w:rsidRPr="00B52EF1" w:rsidRDefault="5ACA1A98" w:rsidP="00BE0A2B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B52EF1">
        <w:rPr>
          <w:b/>
          <w:bCs/>
          <w:sz w:val="22"/>
          <w:szCs w:val="22"/>
        </w:rPr>
        <w:t>Next Meeting</w:t>
      </w:r>
      <w:r w:rsidRPr="00B52EF1">
        <w:rPr>
          <w:sz w:val="22"/>
          <w:szCs w:val="22"/>
        </w:rPr>
        <w:t xml:space="preserve">: </w:t>
      </w:r>
      <w:r w:rsidR="2400751B" w:rsidRPr="00B52EF1">
        <w:rPr>
          <w:sz w:val="22"/>
          <w:szCs w:val="22"/>
        </w:rPr>
        <w:t>The d</w:t>
      </w:r>
      <w:r w:rsidR="0E054492" w:rsidRPr="00B52EF1">
        <w:rPr>
          <w:sz w:val="22"/>
          <w:szCs w:val="22"/>
        </w:rPr>
        <w:t xml:space="preserve">ate of the next full </w:t>
      </w:r>
      <w:r w:rsidR="71E52079" w:rsidRPr="00B52EF1">
        <w:rPr>
          <w:sz w:val="22"/>
          <w:szCs w:val="22"/>
        </w:rPr>
        <w:t xml:space="preserve">Parish </w:t>
      </w:r>
      <w:r w:rsidR="0E054492" w:rsidRPr="00B52EF1">
        <w:rPr>
          <w:sz w:val="22"/>
          <w:szCs w:val="22"/>
        </w:rPr>
        <w:t>Council meeting</w:t>
      </w:r>
      <w:r w:rsidR="2400751B" w:rsidRPr="00B52EF1">
        <w:rPr>
          <w:sz w:val="22"/>
          <w:szCs w:val="22"/>
        </w:rPr>
        <w:t xml:space="preserve"> is</w:t>
      </w:r>
      <w:r w:rsidR="08252955" w:rsidRPr="00B52EF1">
        <w:rPr>
          <w:sz w:val="22"/>
          <w:szCs w:val="22"/>
        </w:rPr>
        <w:t xml:space="preserve"> </w:t>
      </w:r>
      <w:r w:rsidR="007C0517">
        <w:rPr>
          <w:sz w:val="22"/>
          <w:szCs w:val="22"/>
        </w:rPr>
        <w:t>4</w:t>
      </w:r>
      <w:r w:rsidR="007C0517" w:rsidRPr="007C0517">
        <w:rPr>
          <w:sz w:val="22"/>
          <w:szCs w:val="22"/>
          <w:vertAlign w:val="superscript"/>
        </w:rPr>
        <w:t>th</w:t>
      </w:r>
      <w:r w:rsidR="007C0517">
        <w:rPr>
          <w:sz w:val="22"/>
          <w:szCs w:val="22"/>
        </w:rPr>
        <w:t xml:space="preserve"> </w:t>
      </w:r>
      <w:r w:rsidR="00B52EF1">
        <w:rPr>
          <w:sz w:val="22"/>
          <w:szCs w:val="22"/>
        </w:rPr>
        <w:t>June</w:t>
      </w:r>
      <w:r w:rsidR="0E054492" w:rsidRPr="00B52EF1">
        <w:rPr>
          <w:sz w:val="22"/>
          <w:szCs w:val="22"/>
        </w:rPr>
        <w:t xml:space="preserve"> 2025</w:t>
      </w:r>
      <w:r w:rsidR="08252955" w:rsidRPr="00B52EF1">
        <w:rPr>
          <w:sz w:val="22"/>
          <w:szCs w:val="22"/>
        </w:rPr>
        <w:t xml:space="preserve"> at 7</w:t>
      </w:r>
      <w:r w:rsidR="006B424A" w:rsidRPr="00B52EF1">
        <w:rPr>
          <w:sz w:val="22"/>
          <w:szCs w:val="22"/>
        </w:rPr>
        <w:t xml:space="preserve">.00 </w:t>
      </w:r>
      <w:r w:rsidR="08252955" w:rsidRPr="00B52EF1">
        <w:rPr>
          <w:sz w:val="22"/>
          <w:szCs w:val="22"/>
        </w:rPr>
        <w:t>pm</w:t>
      </w:r>
      <w:r w:rsidR="375D8E8C" w:rsidRPr="00B52EF1">
        <w:rPr>
          <w:sz w:val="22"/>
          <w:szCs w:val="22"/>
        </w:rPr>
        <w:t xml:space="preserve"> </w:t>
      </w:r>
    </w:p>
    <w:sectPr w:rsidR="00D45397" w:rsidRPr="00B52EF1" w:rsidSect="005B5F4D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B655A" w14:textId="77777777" w:rsidR="00C31271" w:rsidRDefault="00C31271" w:rsidP="00FC7A31">
      <w:pPr>
        <w:spacing w:after="0" w:line="240" w:lineRule="auto"/>
      </w:pPr>
      <w:r>
        <w:separator/>
      </w:r>
    </w:p>
  </w:endnote>
  <w:endnote w:type="continuationSeparator" w:id="0">
    <w:p w14:paraId="3D3F6C5F" w14:textId="77777777" w:rsidR="00C31271" w:rsidRDefault="00C31271" w:rsidP="00FC7A31">
      <w:pPr>
        <w:spacing w:after="0" w:line="240" w:lineRule="auto"/>
      </w:pPr>
      <w:r>
        <w:continuationSeparator/>
      </w:r>
    </w:p>
  </w:endnote>
  <w:endnote w:type="continuationNotice" w:id="1">
    <w:p w14:paraId="75C8C35B" w14:textId="77777777" w:rsidR="00C31271" w:rsidRDefault="00C312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7520782"/>
      <w:docPartObj>
        <w:docPartGallery w:val="Page Numbers (Bottom of Page)"/>
        <w:docPartUnique/>
      </w:docPartObj>
    </w:sdtPr>
    <w:sdtEndPr/>
    <w:sdtContent>
      <w:p w14:paraId="74EB7B0A" w14:textId="14ACAEA2" w:rsidR="00A34C05" w:rsidRDefault="00A34C0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92DCA6" w14:textId="77777777" w:rsidR="00A34C05" w:rsidRDefault="00A34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3A4D" w14:textId="77777777" w:rsidR="00C31271" w:rsidRDefault="00C31271" w:rsidP="00FC7A31">
      <w:pPr>
        <w:spacing w:after="0" w:line="240" w:lineRule="auto"/>
      </w:pPr>
      <w:r>
        <w:separator/>
      </w:r>
    </w:p>
  </w:footnote>
  <w:footnote w:type="continuationSeparator" w:id="0">
    <w:p w14:paraId="6F57D85B" w14:textId="77777777" w:rsidR="00C31271" w:rsidRDefault="00C31271" w:rsidP="00FC7A31">
      <w:pPr>
        <w:spacing w:after="0" w:line="240" w:lineRule="auto"/>
      </w:pPr>
      <w:r>
        <w:continuationSeparator/>
      </w:r>
    </w:p>
  </w:footnote>
  <w:footnote w:type="continuationNotice" w:id="1">
    <w:p w14:paraId="549ABFC7" w14:textId="77777777" w:rsidR="00C31271" w:rsidRDefault="00C3127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27DA"/>
    <w:multiLevelType w:val="hybridMultilevel"/>
    <w:tmpl w:val="82EE5324"/>
    <w:lvl w:ilvl="0" w:tplc="9B6E6112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585CC8"/>
    <w:multiLevelType w:val="hybridMultilevel"/>
    <w:tmpl w:val="6FCEC6A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5B447F"/>
    <w:multiLevelType w:val="hybridMultilevel"/>
    <w:tmpl w:val="E53CE42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6F37E80"/>
    <w:multiLevelType w:val="hybridMultilevel"/>
    <w:tmpl w:val="ED72DC44"/>
    <w:lvl w:ilvl="0" w:tplc="DC0A1C1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2300B8"/>
    <w:multiLevelType w:val="hybridMultilevel"/>
    <w:tmpl w:val="6C00C4D8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E26AE2"/>
    <w:multiLevelType w:val="hybridMultilevel"/>
    <w:tmpl w:val="3C82CDB0"/>
    <w:lvl w:ilvl="0" w:tplc="066012D2">
      <w:start w:val="1"/>
      <w:numFmt w:val="upperRoman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4280688"/>
    <w:multiLevelType w:val="hybridMultilevel"/>
    <w:tmpl w:val="DC2E4AF4"/>
    <w:lvl w:ilvl="0" w:tplc="0574747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DA6121"/>
    <w:multiLevelType w:val="hybridMultilevel"/>
    <w:tmpl w:val="D1DC9A82"/>
    <w:lvl w:ilvl="0" w:tplc="066012D2">
      <w:start w:val="1"/>
      <w:numFmt w:val="upperRoman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2EA57CF"/>
    <w:multiLevelType w:val="hybridMultilevel"/>
    <w:tmpl w:val="BE0EB054"/>
    <w:lvl w:ilvl="0" w:tplc="35A2F20C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b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824709">
    <w:abstractNumId w:val="8"/>
  </w:num>
  <w:num w:numId="2" w16cid:durableId="1191190604">
    <w:abstractNumId w:val="6"/>
  </w:num>
  <w:num w:numId="3" w16cid:durableId="1411196067">
    <w:abstractNumId w:val="4"/>
  </w:num>
  <w:num w:numId="4" w16cid:durableId="710570772">
    <w:abstractNumId w:val="1"/>
  </w:num>
  <w:num w:numId="5" w16cid:durableId="103427255">
    <w:abstractNumId w:val="3"/>
  </w:num>
  <w:num w:numId="6" w16cid:durableId="178201192">
    <w:abstractNumId w:val="2"/>
  </w:num>
  <w:num w:numId="7" w16cid:durableId="1950969016">
    <w:abstractNumId w:val="0"/>
  </w:num>
  <w:num w:numId="8" w16cid:durableId="630862942">
    <w:abstractNumId w:val="5"/>
  </w:num>
  <w:num w:numId="9" w16cid:durableId="6898370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4C"/>
    <w:rsid w:val="00001AE9"/>
    <w:rsid w:val="0000687E"/>
    <w:rsid w:val="000079A2"/>
    <w:rsid w:val="00033AC6"/>
    <w:rsid w:val="00053BF6"/>
    <w:rsid w:val="00072B5E"/>
    <w:rsid w:val="00076D2B"/>
    <w:rsid w:val="000825EC"/>
    <w:rsid w:val="0008269C"/>
    <w:rsid w:val="000A368A"/>
    <w:rsid w:val="000A4583"/>
    <w:rsid w:val="000A54DE"/>
    <w:rsid w:val="000C0A85"/>
    <w:rsid w:val="000C4860"/>
    <w:rsid w:val="000C78E7"/>
    <w:rsid w:val="000D02CA"/>
    <w:rsid w:val="000E4173"/>
    <w:rsid w:val="000E6974"/>
    <w:rsid w:val="000F73A7"/>
    <w:rsid w:val="00103A1E"/>
    <w:rsid w:val="0012499A"/>
    <w:rsid w:val="00127E10"/>
    <w:rsid w:val="00127E8F"/>
    <w:rsid w:val="0014208D"/>
    <w:rsid w:val="0014559F"/>
    <w:rsid w:val="00151604"/>
    <w:rsid w:val="00153D50"/>
    <w:rsid w:val="00155C6F"/>
    <w:rsid w:val="00161CFC"/>
    <w:rsid w:val="0016361F"/>
    <w:rsid w:val="00167C35"/>
    <w:rsid w:val="00177B6B"/>
    <w:rsid w:val="00177E58"/>
    <w:rsid w:val="00185015"/>
    <w:rsid w:val="001A7963"/>
    <w:rsid w:val="001B22B9"/>
    <w:rsid w:val="001C3843"/>
    <w:rsid w:val="001E0FE0"/>
    <w:rsid w:val="001E1884"/>
    <w:rsid w:val="001E29FE"/>
    <w:rsid w:val="001F4DE1"/>
    <w:rsid w:val="00221CE9"/>
    <w:rsid w:val="00223C72"/>
    <w:rsid w:val="00227CD2"/>
    <w:rsid w:val="00231060"/>
    <w:rsid w:val="00236299"/>
    <w:rsid w:val="002441D2"/>
    <w:rsid w:val="00262D8B"/>
    <w:rsid w:val="0027528B"/>
    <w:rsid w:val="0027591C"/>
    <w:rsid w:val="002768B0"/>
    <w:rsid w:val="002908B1"/>
    <w:rsid w:val="00294447"/>
    <w:rsid w:val="002955A1"/>
    <w:rsid w:val="00296DFB"/>
    <w:rsid w:val="002A2349"/>
    <w:rsid w:val="002B0B3B"/>
    <w:rsid w:val="002B53F3"/>
    <w:rsid w:val="002C1868"/>
    <w:rsid w:val="002C2FCC"/>
    <w:rsid w:val="002D29EB"/>
    <w:rsid w:val="002E1514"/>
    <w:rsid w:val="002E4ABA"/>
    <w:rsid w:val="002E5DFC"/>
    <w:rsid w:val="002E7D3E"/>
    <w:rsid w:val="002F15B9"/>
    <w:rsid w:val="002F463A"/>
    <w:rsid w:val="002F7482"/>
    <w:rsid w:val="0030053A"/>
    <w:rsid w:val="0030063A"/>
    <w:rsid w:val="00300C58"/>
    <w:rsid w:val="00305261"/>
    <w:rsid w:val="00316DBF"/>
    <w:rsid w:val="003245C3"/>
    <w:rsid w:val="00325008"/>
    <w:rsid w:val="003261A7"/>
    <w:rsid w:val="003337AC"/>
    <w:rsid w:val="00337CA9"/>
    <w:rsid w:val="00350B07"/>
    <w:rsid w:val="003615DF"/>
    <w:rsid w:val="00365BF1"/>
    <w:rsid w:val="003709FB"/>
    <w:rsid w:val="0037285A"/>
    <w:rsid w:val="0037379D"/>
    <w:rsid w:val="00374BC9"/>
    <w:rsid w:val="00375A77"/>
    <w:rsid w:val="003813C2"/>
    <w:rsid w:val="00390468"/>
    <w:rsid w:val="00391C7A"/>
    <w:rsid w:val="003B29B0"/>
    <w:rsid w:val="003B6A6D"/>
    <w:rsid w:val="003B6B75"/>
    <w:rsid w:val="003B79F9"/>
    <w:rsid w:val="003F0CE9"/>
    <w:rsid w:val="003F0F2A"/>
    <w:rsid w:val="003F1B90"/>
    <w:rsid w:val="003F26E1"/>
    <w:rsid w:val="003F4F49"/>
    <w:rsid w:val="003F608B"/>
    <w:rsid w:val="00403962"/>
    <w:rsid w:val="00406C72"/>
    <w:rsid w:val="004079F4"/>
    <w:rsid w:val="00446400"/>
    <w:rsid w:val="00456E9A"/>
    <w:rsid w:val="004652EF"/>
    <w:rsid w:val="004755B0"/>
    <w:rsid w:val="004813F1"/>
    <w:rsid w:val="004865DE"/>
    <w:rsid w:val="00493BF0"/>
    <w:rsid w:val="004950EB"/>
    <w:rsid w:val="004953DA"/>
    <w:rsid w:val="004A0477"/>
    <w:rsid w:val="004A182D"/>
    <w:rsid w:val="004A245B"/>
    <w:rsid w:val="004A391B"/>
    <w:rsid w:val="004B1022"/>
    <w:rsid w:val="004B1D10"/>
    <w:rsid w:val="004B6528"/>
    <w:rsid w:val="004C4F60"/>
    <w:rsid w:val="004D2C98"/>
    <w:rsid w:val="004D58D3"/>
    <w:rsid w:val="004D7C96"/>
    <w:rsid w:val="004E3BA2"/>
    <w:rsid w:val="004F157A"/>
    <w:rsid w:val="004F396F"/>
    <w:rsid w:val="005025BF"/>
    <w:rsid w:val="005048BE"/>
    <w:rsid w:val="00504A33"/>
    <w:rsid w:val="00504DA5"/>
    <w:rsid w:val="00510184"/>
    <w:rsid w:val="00521420"/>
    <w:rsid w:val="005347ED"/>
    <w:rsid w:val="00543ECA"/>
    <w:rsid w:val="00554C49"/>
    <w:rsid w:val="00556ACB"/>
    <w:rsid w:val="005574DB"/>
    <w:rsid w:val="00561051"/>
    <w:rsid w:val="00561566"/>
    <w:rsid w:val="00571F9F"/>
    <w:rsid w:val="00574D83"/>
    <w:rsid w:val="00576002"/>
    <w:rsid w:val="00576956"/>
    <w:rsid w:val="00580CA8"/>
    <w:rsid w:val="00584FA5"/>
    <w:rsid w:val="00585CD1"/>
    <w:rsid w:val="00593174"/>
    <w:rsid w:val="00593992"/>
    <w:rsid w:val="005944EF"/>
    <w:rsid w:val="00596015"/>
    <w:rsid w:val="00596B55"/>
    <w:rsid w:val="00597BF0"/>
    <w:rsid w:val="005A4D26"/>
    <w:rsid w:val="005A53FF"/>
    <w:rsid w:val="005A6C50"/>
    <w:rsid w:val="005B1165"/>
    <w:rsid w:val="005B11F5"/>
    <w:rsid w:val="005B1A0E"/>
    <w:rsid w:val="005B5F4D"/>
    <w:rsid w:val="005D1602"/>
    <w:rsid w:val="005D6827"/>
    <w:rsid w:val="005E177B"/>
    <w:rsid w:val="005E48DE"/>
    <w:rsid w:val="005F6F05"/>
    <w:rsid w:val="006107F2"/>
    <w:rsid w:val="00611C31"/>
    <w:rsid w:val="00617007"/>
    <w:rsid w:val="00622360"/>
    <w:rsid w:val="00622CDF"/>
    <w:rsid w:val="006277F9"/>
    <w:rsid w:val="006316EA"/>
    <w:rsid w:val="0063533B"/>
    <w:rsid w:val="00642261"/>
    <w:rsid w:val="00642404"/>
    <w:rsid w:val="006508C4"/>
    <w:rsid w:val="006512C6"/>
    <w:rsid w:val="00656348"/>
    <w:rsid w:val="00662936"/>
    <w:rsid w:val="0067025C"/>
    <w:rsid w:val="00674CFC"/>
    <w:rsid w:val="00681C64"/>
    <w:rsid w:val="00685B4B"/>
    <w:rsid w:val="00691DA8"/>
    <w:rsid w:val="00693577"/>
    <w:rsid w:val="006938CF"/>
    <w:rsid w:val="00697930"/>
    <w:rsid w:val="006A73B4"/>
    <w:rsid w:val="006B036E"/>
    <w:rsid w:val="006B0F78"/>
    <w:rsid w:val="006B424A"/>
    <w:rsid w:val="006B6764"/>
    <w:rsid w:val="006B7D45"/>
    <w:rsid w:val="006C4866"/>
    <w:rsid w:val="006C7E88"/>
    <w:rsid w:val="006D449F"/>
    <w:rsid w:val="006D57E5"/>
    <w:rsid w:val="006D58BA"/>
    <w:rsid w:val="006D6985"/>
    <w:rsid w:val="006E2353"/>
    <w:rsid w:val="006E6A80"/>
    <w:rsid w:val="006F2259"/>
    <w:rsid w:val="006F3FBD"/>
    <w:rsid w:val="00702B6E"/>
    <w:rsid w:val="0070593E"/>
    <w:rsid w:val="00706B7C"/>
    <w:rsid w:val="007104ED"/>
    <w:rsid w:val="00710EE1"/>
    <w:rsid w:val="00713E08"/>
    <w:rsid w:val="007177EE"/>
    <w:rsid w:val="00724813"/>
    <w:rsid w:val="00725E69"/>
    <w:rsid w:val="007325AF"/>
    <w:rsid w:val="00745622"/>
    <w:rsid w:val="00750DD7"/>
    <w:rsid w:val="007527B4"/>
    <w:rsid w:val="00760A3B"/>
    <w:rsid w:val="007731DA"/>
    <w:rsid w:val="00773F4F"/>
    <w:rsid w:val="00775AB9"/>
    <w:rsid w:val="00775C9D"/>
    <w:rsid w:val="00776469"/>
    <w:rsid w:val="007822FA"/>
    <w:rsid w:val="007904AC"/>
    <w:rsid w:val="00790C4F"/>
    <w:rsid w:val="00791946"/>
    <w:rsid w:val="00795DA3"/>
    <w:rsid w:val="007A405F"/>
    <w:rsid w:val="007B298A"/>
    <w:rsid w:val="007B34FC"/>
    <w:rsid w:val="007C0517"/>
    <w:rsid w:val="007C0EC0"/>
    <w:rsid w:val="007C134F"/>
    <w:rsid w:val="007D27A2"/>
    <w:rsid w:val="007D5294"/>
    <w:rsid w:val="007E2CBC"/>
    <w:rsid w:val="007E7C27"/>
    <w:rsid w:val="007F64C6"/>
    <w:rsid w:val="007F6D36"/>
    <w:rsid w:val="0080038E"/>
    <w:rsid w:val="008041F5"/>
    <w:rsid w:val="00804B4C"/>
    <w:rsid w:val="008062A6"/>
    <w:rsid w:val="00807DD6"/>
    <w:rsid w:val="00811429"/>
    <w:rsid w:val="008134BF"/>
    <w:rsid w:val="00815FBA"/>
    <w:rsid w:val="00817387"/>
    <w:rsid w:val="008203C9"/>
    <w:rsid w:val="008275E5"/>
    <w:rsid w:val="008339BB"/>
    <w:rsid w:val="008403C6"/>
    <w:rsid w:val="00847B93"/>
    <w:rsid w:val="0085792F"/>
    <w:rsid w:val="00861A33"/>
    <w:rsid w:val="00865875"/>
    <w:rsid w:val="0086700D"/>
    <w:rsid w:val="00874955"/>
    <w:rsid w:val="008834A2"/>
    <w:rsid w:val="00883E31"/>
    <w:rsid w:val="00886A5B"/>
    <w:rsid w:val="00895283"/>
    <w:rsid w:val="008B3DF4"/>
    <w:rsid w:val="008C2FA2"/>
    <w:rsid w:val="008C5A04"/>
    <w:rsid w:val="008D5033"/>
    <w:rsid w:val="008E1351"/>
    <w:rsid w:val="008F603B"/>
    <w:rsid w:val="008F69AC"/>
    <w:rsid w:val="00901402"/>
    <w:rsid w:val="00905E48"/>
    <w:rsid w:val="00915C97"/>
    <w:rsid w:val="00916138"/>
    <w:rsid w:val="009205B6"/>
    <w:rsid w:val="00927F83"/>
    <w:rsid w:val="00931277"/>
    <w:rsid w:val="0093279B"/>
    <w:rsid w:val="0093350E"/>
    <w:rsid w:val="00936977"/>
    <w:rsid w:val="009441D4"/>
    <w:rsid w:val="00949EAB"/>
    <w:rsid w:val="00952A57"/>
    <w:rsid w:val="0095379B"/>
    <w:rsid w:val="00954F97"/>
    <w:rsid w:val="00957D56"/>
    <w:rsid w:val="00966E0D"/>
    <w:rsid w:val="0097303E"/>
    <w:rsid w:val="00975E96"/>
    <w:rsid w:val="00980C4A"/>
    <w:rsid w:val="00980C87"/>
    <w:rsid w:val="009858C3"/>
    <w:rsid w:val="009862E9"/>
    <w:rsid w:val="009919CC"/>
    <w:rsid w:val="00995077"/>
    <w:rsid w:val="00995376"/>
    <w:rsid w:val="00995997"/>
    <w:rsid w:val="009A4C5B"/>
    <w:rsid w:val="009B0B52"/>
    <w:rsid w:val="009B4601"/>
    <w:rsid w:val="009C786C"/>
    <w:rsid w:val="009D0835"/>
    <w:rsid w:val="009D1321"/>
    <w:rsid w:val="009E5564"/>
    <w:rsid w:val="009E6163"/>
    <w:rsid w:val="009F6F6A"/>
    <w:rsid w:val="00A11EF9"/>
    <w:rsid w:val="00A122F7"/>
    <w:rsid w:val="00A15511"/>
    <w:rsid w:val="00A226E4"/>
    <w:rsid w:val="00A262FA"/>
    <w:rsid w:val="00A26B61"/>
    <w:rsid w:val="00A30B63"/>
    <w:rsid w:val="00A34C05"/>
    <w:rsid w:val="00A45706"/>
    <w:rsid w:val="00A532D6"/>
    <w:rsid w:val="00A53B87"/>
    <w:rsid w:val="00A72CBB"/>
    <w:rsid w:val="00A822CB"/>
    <w:rsid w:val="00A84577"/>
    <w:rsid w:val="00A907E7"/>
    <w:rsid w:val="00A919BF"/>
    <w:rsid w:val="00A94DE4"/>
    <w:rsid w:val="00AA21EF"/>
    <w:rsid w:val="00AA2A26"/>
    <w:rsid w:val="00AA3DD4"/>
    <w:rsid w:val="00AA506F"/>
    <w:rsid w:val="00AA5784"/>
    <w:rsid w:val="00AB78F6"/>
    <w:rsid w:val="00AD02AC"/>
    <w:rsid w:val="00AD23D4"/>
    <w:rsid w:val="00AD6668"/>
    <w:rsid w:val="00AD7545"/>
    <w:rsid w:val="00AF2881"/>
    <w:rsid w:val="00B06EAD"/>
    <w:rsid w:val="00B070CE"/>
    <w:rsid w:val="00B102E0"/>
    <w:rsid w:val="00B102EA"/>
    <w:rsid w:val="00B14C6B"/>
    <w:rsid w:val="00B32354"/>
    <w:rsid w:val="00B3309A"/>
    <w:rsid w:val="00B337BC"/>
    <w:rsid w:val="00B3663E"/>
    <w:rsid w:val="00B52EF1"/>
    <w:rsid w:val="00B53437"/>
    <w:rsid w:val="00B746E2"/>
    <w:rsid w:val="00B83A9D"/>
    <w:rsid w:val="00B87CAB"/>
    <w:rsid w:val="00B93585"/>
    <w:rsid w:val="00BA7318"/>
    <w:rsid w:val="00BB1F52"/>
    <w:rsid w:val="00BB5F46"/>
    <w:rsid w:val="00BC0C5C"/>
    <w:rsid w:val="00BC5B36"/>
    <w:rsid w:val="00BC600B"/>
    <w:rsid w:val="00BD0377"/>
    <w:rsid w:val="00BD151B"/>
    <w:rsid w:val="00BD5A72"/>
    <w:rsid w:val="00BE0A2B"/>
    <w:rsid w:val="00BF3FF2"/>
    <w:rsid w:val="00C06099"/>
    <w:rsid w:val="00C17816"/>
    <w:rsid w:val="00C200FC"/>
    <w:rsid w:val="00C253C3"/>
    <w:rsid w:val="00C275C7"/>
    <w:rsid w:val="00C31271"/>
    <w:rsid w:val="00C33AAF"/>
    <w:rsid w:val="00C35045"/>
    <w:rsid w:val="00C35F5E"/>
    <w:rsid w:val="00C36731"/>
    <w:rsid w:val="00C63D47"/>
    <w:rsid w:val="00C7053A"/>
    <w:rsid w:val="00C80195"/>
    <w:rsid w:val="00C824C8"/>
    <w:rsid w:val="00C8313A"/>
    <w:rsid w:val="00C932B9"/>
    <w:rsid w:val="00C94CC6"/>
    <w:rsid w:val="00CB0AE6"/>
    <w:rsid w:val="00CD0544"/>
    <w:rsid w:val="00CD0A47"/>
    <w:rsid w:val="00CD1B81"/>
    <w:rsid w:val="00CE2386"/>
    <w:rsid w:val="00CF0C46"/>
    <w:rsid w:val="00CF0D93"/>
    <w:rsid w:val="00CF21F3"/>
    <w:rsid w:val="00CF37DC"/>
    <w:rsid w:val="00CF4EB1"/>
    <w:rsid w:val="00D07AAF"/>
    <w:rsid w:val="00D102A8"/>
    <w:rsid w:val="00D15CAE"/>
    <w:rsid w:val="00D267FE"/>
    <w:rsid w:val="00D318CC"/>
    <w:rsid w:val="00D45397"/>
    <w:rsid w:val="00D50656"/>
    <w:rsid w:val="00D62B95"/>
    <w:rsid w:val="00D67DAA"/>
    <w:rsid w:val="00D73398"/>
    <w:rsid w:val="00D8273E"/>
    <w:rsid w:val="00D912F3"/>
    <w:rsid w:val="00D977AA"/>
    <w:rsid w:val="00D97CC8"/>
    <w:rsid w:val="00DA6EAE"/>
    <w:rsid w:val="00DB151D"/>
    <w:rsid w:val="00DB417C"/>
    <w:rsid w:val="00DC45EB"/>
    <w:rsid w:val="00DD6FE4"/>
    <w:rsid w:val="00DE0BFE"/>
    <w:rsid w:val="00DF144B"/>
    <w:rsid w:val="00DF48F2"/>
    <w:rsid w:val="00E00B2E"/>
    <w:rsid w:val="00E10514"/>
    <w:rsid w:val="00E213B7"/>
    <w:rsid w:val="00E221B0"/>
    <w:rsid w:val="00E22A87"/>
    <w:rsid w:val="00E27FF1"/>
    <w:rsid w:val="00E3794B"/>
    <w:rsid w:val="00E40955"/>
    <w:rsid w:val="00E4559D"/>
    <w:rsid w:val="00E4767B"/>
    <w:rsid w:val="00E47F73"/>
    <w:rsid w:val="00E47FCF"/>
    <w:rsid w:val="00E50005"/>
    <w:rsid w:val="00E55A51"/>
    <w:rsid w:val="00E55BDA"/>
    <w:rsid w:val="00E56822"/>
    <w:rsid w:val="00E62E6C"/>
    <w:rsid w:val="00E633F8"/>
    <w:rsid w:val="00E8443D"/>
    <w:rsid w:val="00E85070"/>
    <w:rsid w:val="00E90CC8"/>
    <w:rsid w:val="00E94FDA"/>
    <w:rsid w:val="00EB4F1E"/>
    <w:rsid w:val="00ED38E3"/>
    <w:rsid w:val="00EE02FC"/>
    <w:rsid w:val="00EE0B07"/>
    <w:rsid w:val="00EE0F0D"/>
    <w:rsid w:val="00EF7251"/>
    <w:rsid w:val="00F0122C"/>
    <w:rsid w:val="00F018E8"/>
    <w:rsid w:val="00F02CBD"/>
    <w:rsid w:val="00F0510D"/>
    <w:rsid w:val="00F16567"/>
    <w:rsid w:val="00F215D8"/>
    <w:rsid w:val="00F24B94"/>
    <w:rsid w:val="00F37ED9"/>
    <w:rsid w:val="00F44173"/>
    <w:rsid w:val="00F46A57"/>
    <w:rsid w:val="00F52F21"/>
    <w:rsid w:val="00F628BA"/>
    <w:rsid w:val="00F6536B"/>
    <w:rsid w:val="00F76E31"/>
    <w:rsid w:val="00F82C26"/>
    <w:rsid w:val="00F837FA"/>
    <w:rsid w:val="00F83E29"/>
    <w:rsid w:val="00F83FE4"/>
    <w:rsid w:val="00F91DCE"/>
    <w:rsid w:val="00FA25FE"/>
    <w:rsid w:val="00FA3E3E"/>
    <w:rsid w:val="00FB3721"/>
    <w:rsid w:val="00FB39CB"/>
    <w:rsid w:val="00FC3122"/>
    <w:rsid w:val="00FC3517"/>
    <w:rsid w:val="00FC7A31"/>
    <w:rsid w:val="00FD3C18"/>
    <w:rsid w:val="00FE02E3"/>
    <w:rsid w:val="00FE1257"/>
    <w:rsid w:val="00FE6082"/>
    <w:rsid w:val="00FF1817"/>
    <w:rsid w:val="00FF24FD"/>
    <w:rsid w:val="00FF2CCD"/>
    <w:rsid w:val="00FF5F1B"/>
    <w:rsid w:val="027EC046"/>
    <w:rsid w:val="02EDA0C7"/>
    <w:rsid w:val="054D6454"/>
    <w:rsid w:val="08252955"/>
    <w:rsid w:val="0E054492"/>
    <w:rsid w:val="110EA61A"/>
    <w:rsid w:val="11806665"/>
    <w:rsid w:val="131DFF53"/>
    <w:rsid w:val="13C96E6B"/>
    <w:rsid w:val="14BF509D"/>
    <w:rsid w:val="15AB827B"/>
    <w:rsid w:val="180FC08F"/>
    <w:rsid w:val="1B82BBF3"/>
    <w:rsid w:val="1C473D81"/>
    <w:rsid w:val="1E24A201"/>
    <w:rsid w:val="213BEC0F"/>
    <w:rsid w:val="2172BF97"/>
    <w:rsid w:val="217CC8D2"/>
    <w:rsid w:val="219B4C09"/>
    <w:rsid w:val="2400751B"/>
    <w:rsid w:val="26AA56B0"/>
    <w:rsid w:val="274C9732"/>
    <w:rsid w:val="2A053FAF"/>
    <w:rsid w:val="2BA014C0"/>
    <w:rsid w:val="3023FB10"/>
    <w:rsid w:val="30C68438"/>
    <w:rsid w:val="3187083C"/>
    <w:rsid w:val="32736F13"/>
    <w:rsid w:val="337F9433"/>
    <w:rsid w:val="33FF4030"/>
    <w:rsid w:val="36C5137F"/>
    <w:rsid w:val="375D8E8C"/>
    <w:rsid w:val="37EDE370"/>
    <w:rsid w:val="38282936"/>
    <w:rsid w:val="3AF35AE0"/>
    <w:rsid w:val="3F016530"/>
    <w:rsid w:val="3F207A2E"/>
    <w:rsid w:val="41AEFCE4"/>
    <w:rsid w:val="471D18A2"/>
    <w:rsid w:val="47941A73"/>
    <w:rsid w:val="48C6D096"/>
    <w:rsid w:val="48FAAD4E"/>
    <w:rsid w:val="511A860B"/>
    <w:rsid w:val="52B75344"/>
    <w:rsid w:val="537BD529"/>
    <w:rsid w:val="53B5D007"/>
    <w:rsid w:val="59502557"/>
    <w:rsid w:val="59A7DCA1"/>
    <w:rsid w:val="5ACA1A98"/>
    <w:rsid w:val="5B478C4A"/>
    <w:rsid w:val="5D7E2196"/>
    <w:rsid w:val="5F1D3E43"/>
    <w:rsid w:val="65844E81"/>
    <w:rsid w:val="6840DF9C"/>
    <w:rsid w:val="68642232"/>
    <w:rsid w:val="6BC44639"/>
    <w:rsid w:val="6BD458E8"/>
    <w:rsid w:val="6CA129E7"/>
    <w:rsid w:val="6CF128BE"/>
    <w:rsid w:val="6D4DE2EE"/>
    <w:rsid w:val="6ED95BE2"/>
    <w:rsid w:val="71E52079"/>
    <w:rsid w:val="72AEFE00"/>
    <w:rsid w:val="72E18D78"/>
    <w:rsid w:val="759567F0"/>
    <w:rsid w:val="77FDE5D2"/>
    <w:rsid w:val="7CCFEC67"/>
    <w:rsid w:val="7E19243A"/>
    <w:rsid w:val="7F4E8AA3"/>
    <w:rsid w:val="7F8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DA052"/>
  <w15:chartTrackingRefBased/>
  <w15:docId w15:val="{D57D1D1F-5965-467C-9670-B89997A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B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7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A31"/>
  </w:style>
  <w:style w:type="paragraph" w:styleId="Footer">
    <w:name w:val="footer"/>
    <w:basedOn w:val="Normal"/>
    <w:link w:val="FooterChar"/>
    <w:uiPriority w:val="99"/>
    <w:unhideWhenUsed/>
    <w:rsid w:val="00FC7A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A31"/>
  </w:style>
  <w:style w:type="character" w:styleId="Hyperlink">
    <w:name w:val="Hyperlink"/>
    <w:basedOn w:val="DefaultParagraphFont"/>
    <w:uiPriority w:val="99"/>
    <w:unhideWhenUsed/>
    <w:rsid w:val="007B29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9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298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42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2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2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2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ublicaccess.westoxon.gov.uk/online-applications/simpleSearchResults.do?action=firstPag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144d1f-31e1-4c45-a062-80e02418e30a" xsi:nil="true"/>
    <lcf76f155ced4ddcb4097134ff3c332f xmlns="7379c237-90d4-41cf-8fe2-b5295427ca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5BEAB46AF324CBF5AFF43DD9B8C2A" ma:contentTypeVersion="10" ma:contentTypeDescription="Create a new document." ma:contentTypeScope="" ma:versionID="76d5e8226817a9bb735dc1c3e3fdce75">
  <xsd:schema xmlns:xsd="http://www.w3.org/2001/XMLSchema" xmlns:xs="http://www.w3.org/2001/XMLSchema" xmlns:p="http://schemas.microsoft.com/office/2006/metadata/properties" xmlns:ns2="7379c237-90d4-41cf-8fe2-b5295427ca29" xmlns:ns3="0d144d1f-31e1-4c45-a062-80e02418e30a" targetNamespace="http://schemas.microsoft.com/office/2006/metadata/properties" ma:root="true" ma:fieldsID="10bfd8189293d1d446029d78787948dd" ns2:_="" ns3:_="">
    <xsd:import namespace="7379c237-90d4-41cf-8fe2-b5295427ca29"/>
    <xsd:import namespace="0d144d1f-31e1-4c45-a062-80e02418e3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9c237-90d4-41cf-8fe2-b5295427ca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cb382c-76c2-442f-8a39-ec15fa7ec7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44d1f-31e1-4c45-a062-80e02418e3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90420d-1208-41af-8fbc-ec9aa52f0fa6}" ma:internalName="TaxCatchAll" ma:showField="CatchAllData" ma:web="0d144d1f-31e1-4c45-a062-80e02418e3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C366E-DF5A-45F5-AC95-35DAB79FC047}">
  <ds:schemaRefs>
    <ds:schemaRef ds:uri="http://schemas.microsoft.com/office/2006/metadata/properties"/>
    <ds:schemaRef ds:uri="http://schemas.microsoft.com/office/infopath/2007/PartnerControls"/>
    <ds:schemaRef ds:uri="ea6da94f-fa14-4309-afd6-e864b64260d7"/>
    <ds:schemaRef ds:uri="5873da7a-7ba6-4629-aa17-d45fe837e379"/>
  </ds:schemaRefs>
</ds:datastoreItem>
</file>

<file path=customXml/itemProps2.xml><?xml version="1.0" encoding="utf-8"?>
<ds:datastoreItem xmlns:ds="http://schemas.openxmlformats.org/officeDocument/2006/customXml" ds:itemID="{33BF26C7-1236-4B92-A47F-345AC61100D1}"/>
</file>

<file path=customXml/itemProps3.xml><?xml version="1.0" encoding="utf-8"?>
<ds:datastoreItem xmlns:ds="http://schemas.openxmlformats.org/officeDocument/2006/customXml" ds:itemID="{596718AA-3DEA-435C-BF24-7687FA0BA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3579</Characters>
  <Application>Microsoft Office Word</Application>
  <DocSecurity>4</DocSecurity>
  <Lines>29</Lines>
  <Paragraphs>8</Paragraphs>
  <ScaleCrop>false</ScaleCrop>
  <Company/>
  <LinksUpToDate>false</LinksUpToDate>
  <CharactersWithSpaces>4198</CharactersWithSpaces>
  <SharedDoc>false</SharedDoc>
  <HLinks>
    <vt:vector size="12" baseType="variant">
      <vt:variant>
        <vt:i4>983063</vt:i4>
      </vt:variant>
      <vt:variant>
        <vt:i4>3</vt:i4>
      </vt:variant>
      <vt:variant>
        <vt:i4>0</vt:i4>
      </vt:variant>
      <vt:variant>
        <vt:i4>5</vt:i4>
      </vt:variant>
      <vt:variant>
        <vt:lpwstr>https://publicaccess.westoxon.gov.uk/online-applications/simpleSearchResults.do?action=firstPage</vt:lpwstr>
      </vt:variant>
      <vt:variant>
        <vt:lpwstr/>
      </vt:variant>
      <vt:variant>
        <vt:i4>655390</vt:i4>
      </vt:variant>
      <vt:variant>
        <vt:i4>0</vt:i4>
      </vt:variant>
      <vt:variant>
        <vt:i4>0</vt:i4>
      </vt:variant>
      <vt:variant>
        <vt:i4>5</vt:i4>
      </vt:variant>
      <vt:variant>
        <vt:lpwstr>https://www.dropbox.com/scl/fo/486z7m1y9oorcus4rx3l0/AL4GtS6fXTuUm3p-RFhdzVE?rlkey=s5m8vpimi5whmfv2bt1309fga&amp;st=birl8yh8&amp;dl=0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Linnington</dc:creator>
  <cp:keywords/>
  <dc:description/>
  <cp:lastModifiedBy>Kay Linnington</cp:lastModifiedBy>
  <cp:revision>343</cp:revision>
  <dcterms:created xsi:type="dcterms:W3CDTF">2025-03-20T15:52:00Z</dcterms:created>
  <dcterms:modified xsi:type="dcterms:W3CDTF">2025-05-01T14:03:00Z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5925d4c0-cba4-4004-9315-40268f055a42</vt:lpwstr>
  </property>
  <property fmtid="{D5CDD505-2E9C-101B-9397-08002B2CF9AE}" pid="3" name="ContentTypeId">
    <vt:lpwstr>0x010100A3B5BEAB46AF324CBF5AFF43DD9B8C2A</vt:lpwstr>
  </property>
  <property fmtid="{D5CDD505-2E9C-101B-9397-08002B2CF9AE}" pid="4" name="MediaServiceImageTags">
    <vt:lpwstr/>
  </property>
</Properties>
</file>